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4B3ABD00" w:rsidR="00C66ED1" w:rsidRDefault="00A0772B"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 xml:space="preserve">May </w:t>
      </w:r>
      <w:r w:rsidR="00155F77">
        <w:rPr>
          <w:rFonts w:ascii="Times New Roman" w:eastAsia="Times New Roman" w:hAnsi="Times New Roman"/>
        </w:rPr>
        <w:t>31</w:t>
      </w:r>
      <w:r w:rsidR="001746B4">
        <w:rPr>
          <w:rFonts w:ascii="Times New Roman" w:eastAsia="Times New Roman" w:hAnsi="Times New Roman"/>
        </w:rPr>
        <w:t>,</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0034B85E"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sidRPr="002F47C0">
        <w:rPr>
          <w:rFonts w:ascii="Times New Roman" w:eastAsia="Times New Roman" w:hAnsi="Times New Roman"/>
          <w:bCs/>
        </w:rPr>
        <w:tab/>
      </w:r>
      <w:r w:rsidR="00F90A5B" w:rsidRPr="002F47C0">
        <w:rPr>
          <w:rFonts w:ascii="Times New Roman" w:eastAsia="Times New Roman" w:hAnsi="Times New Roman"/>
          <w:bCs/>
        </w:rPr>
        <w:tab/>
      </w:r>
      <w:r w:rsidR="002F47C0">
        <w:rPr>
          <w:rFonts w:ascii="Times New Roman" w:eastAsia="Times New Roman" w:hAnsi="Times New Roman"/>
          <w:bCs/>
        </w:rPr>
        <w:tab/>
      </w:r>
      <w:r w:rsidR="001F6CA9">
        <w:rPr>
          <w:rFonts w:ascii="Times New Roman" w:eastAsia="Times New Roman" w:hAnsi="Times New Roman"/>
          <w:bCs/>
        </w:rPr>
        <w:t xml:space="preserve">   </w:t>
      </w:r>
      <w:r w:rsidR="004F436A">
        <w:rPr>
          <w:rFonts w:ascii="Times New Roman" w:eastAsia="Times New Roman" w:hAnsi="Times New Roman"/>
          <w:bCs/>
        </w:rPr>
        <w:t xml:space="preserve">             </w:t>
      </w:r>
      <w:r w:rsidR="002F47C0">
        <w:rPr>
          <w:rFonts w:ascii="Times New Roman" w:eastAsia="Times New Roman" w:hAnsi="Times New Roman"/>
          <w:bCs/>
        </w:rPr>
        <w:t xml:space="preserve"> </w:t>
      </w:r>
      <w:r w:rsidR="00D644D7">
        <w:rPr>
          <w:rFonts w:ascii="Times New Roman" w:eastAsia="Times New Roman" w:hAnsi="Times New Roman"/>
          <w:bCs/>
        </w:rPr>
        <w:t>Mrs</w:t>
      </w:r>
      <w:r w:rsidR="00E71848">
        <w:rPr>
          <w:rFonts w:ascii="Times New Roman" w:eastAsia="Times New Roman" w:hAnsi="Times New Roman"/>
          <w:bCs/>
        </w:rPr>
        <w:t>. Kimberly Newsome</w:t>
      </w:r>
      <w:r w:rsidR="001F6CA9">
        <w:rPr>
          <w:rFonts w:ascii="Times New Roman" w:eastAsia="Times New Roman" w:hAnsi="Times New Roman"/>
          <w:bCs/>
        </w:rPr>
        <w:t xml:space="preserve"> </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77777777"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14BC85B" w14:textId="624B4809" w:rsidR="00D76CF5" w:rsidRDefault="00D76CF5" w:rsidP="00D76CF5">
      <w:pPr>
        <w:spacing w:after="0" w:line="240" w:lineRule="auto"/>
        <w:ind w:left="-270"/>
        <w:rPr>
          <w:rFonts w:ascii="Times New Roman" w:eastAsia="Times New Roman" w:hAnsi="Times New Roman"/>
          <w:bCs/>
        </w:rPr>
      </w:pPr>
      <w:r>
        <w:rPr>
          <w:rFonts w:ascii="Times New Roman" w:eastAsia="Times New Roman" w:hAnsi="Times New Roman"/>
          <w:b/>
        </w:rPr>
        <w:t>Hymn</w:t>
      </w:r>
      <w:r>
        <w:rPr>
          <w:rFonts w:ascii="Times New Roman" w:eastAsia="Times New Roman" w:hAnsi="Times New Roman"/>
          <w:bCs/>
        </w:rPr>
        <w:t xml:space="preserve"> </w:t>
      </w:r>
      <w:r w:rsidR="001826A7">
        <w:rPr>
          <w:rFonts w:ascii="Times New Roman" w:eastAsia="Times New Roman" w:hAnsi="Times New Roman"/>
          <w:b/>
        </w:rPr>
        <w:t>3</w:t>
      </w:r>
      <w:r w:rsidR="00B87CB2">
        <w:rPr>
          <w:rFonts w:ascii="Times New Roman" w:eastAsia="Times New Roman" w:hAnsi="Times New Roman"/>
          <w:b/>
        </w:rPr>
        <w:t>5</w:t>
      </w:r>
      <w:r w:rsidR="002F1B52">
        <w:rPr>
          <w:rFonts w:ascii="Times New Roman" w:eastAsia="Times New Roman" w:hAnsi="Times New Roman"/>
          <w:b/>
        </w:rPr>
        <w:t>0</w:t>
      </w:r>
      <w:r>
        <w:rPr>
          <w:rFonts w:ascii="Times New Roman" w:eastAsia="Times New Roman" w:hAnsi="Times New Roman"/>
          <w:bCs/>
        </w:rPr>
        <w:t xml:space="preserve">                                              </w:t>
      </w:r>
      <w:r w:rsidR="0027272E">
        <w:rPr>
          <w:rFonts w:ascii="Times New Roman" w:eastAsia="Times New Roman" w:hAnsi="Times New Roman"/>
          <w:bCs/>
        </w:rPr>
        <w:t xml:space="preserve">   </w:t>
      </w:r>
      <w:r w:rsidR="0092714B">
        <w:rPr>
          <w:rFonts w:ascii="Times New Roman" w:eastAsia="Times New Roman" w:hAnsi="Times New Roman"/>
          <w:bCs/>
        </w:rPr>
        <w:t xml:space="preserve">     </w:t>
      </w:r>
      <w:proofErr w:type="gramStart"/>
      <w:r w:rsidR="0027272E">
        <w:rPr>
          <w:rFonts w:ascii="Times New Roman" w:eastAsia="Times New Roman" w:hAnsi="Times New Roman"/>
          <w:bCs/>
        </w:rPr>
        <w:t xml:space="preserve">  </w:t>
      </w:r>
      <w:r>
        <w:rPr>
          <w:rFonts w:ascii="Times New Roman" w:eastAsia="Times New Roman" w:hAnsi="Times New Roman"/>
          <w:bCs/>
        </w:rPr>
        <w:t xml:space="preserve"> </w:t>
      </w:r>
      <w:r w:rsidRPr="008A1EB8">
        <w:rPr>
          <w:rFonts w:ascii="Times New Roman" w:eastAsia="Times New Roman" w:hAnsi="Times New Roman"/>
          <w:bCs/>
        </w:rPr>
        <w:t>“</w:t>
      </w:r>
      <w:proofErr w:type="gramEnd"/>
      <w:r w:rsidR="00E50E6E">
        <w:rPr>
          <w:rFonts w:ascii="Times New Roman" w:eastAsia="Times New Roman" w:hAnsi="Times New Roman"/>
          <w:bCs/>
        </w:rPr>
        <w:t>”Tis So Sweet to Trust in Jesus</w:t>
      </w:r>
      <w:r w:rsidR="004E53BF">
        <w:rPr>
          <w:rFonts w:ascii="Times New Roman" w:eastAsia="Times New Roman" w:hAnsi="Times New Roman"/>
          <w:bCs/>
        </w:rPr>
        <w:t>”</w:t>
      </w:r>
    </w:p>
    <w:p w14:paraId="539EE35F" w14:textId="77777777" w:rsidR="00EE18CE" w:rsidRDefault="00EE18CE" w:rsidP="00A34A0A">
      <w:pPr>
        <w:spacing w:after="0" w:line="240" w:lineRule="auto"/>
        <w:ind w:left="-270"/>
        <w:rPr>
          <w:rFonts w:ascii="Times New Roman" w:eastAsia="Times New Roman" w:hAnsi="Times New Roman"/>
          <w:b/>
        </w:rPr>
      </w:pPr>
    </w:p>
    <w:p w14:paraId="77A5F587" w14:textId="6D825E54" w:rsidR="00A34A0A" w:rsidRPr="00EE612C" w:rsidRDefault="00A34A0A" w:rsidP="00A34A0A">
      <w:pPr>
        <w:spacing w:after="0" w:line="240" w:lineRule="auto"/>
        <w:ind w:left="-270"/>
        <w:rPr>
          <w:rFonts w:ascii="Times New Roman" w:eastAsia="Times New Roman" w:hAnsi="Times New Roman"/>
          <w:bCs/>
        </w:rPr>
      </w:pPr>
      <w:r>
        <w:rPr>
          <w:rFonts w:ascii="Times New Roman" w:eastAsia="Times New Roman" w:hAnsi="Times New Roman"/>
          <w:b/>
        </w:rPr>
        <w:t xml:space="preserve">Hymn </w:t>
      </w:r>
      <w:r w:rsidR="005C6A4D">
        <w:rPr>
          <w:rFonts w:ascii="Times New Roman" w:eastAsia="Times New Roman" w:hAnsi="Times New Roman"/>
          <w:b/>
        </w:rPr>
        <w:t>3</w:t>
      </w:r>
      <w:r w:rsidR="00B87CB2">
        <w:rPr>
          <w:rFonts w:ascii="Times New Roman" w:eastAsia="Times New Roman" w:hAnsi="Times New Roman"/>
          <w:b/>
        </w:rPr>
        <w:t>3</w:t>
      </w:r>
      <w:r w:rsidR="00EC3562">
        <w:rPr>
          <w:rFonts w:ascii="Times New Roman" w:eastAsia="Times New Roman" w:hAnsi="Times New Roman"/>
          <w:b/>
        </w:rPr>
        <w:t>0</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sidR="00E77701">
        <w:rPr>
          <w:rFonts w:ascii="Times New Roman" w:eastAsia="Times New Roman" w:hAnsi="Times New Roman"/>
          <w:b/>
        </w:rPr>
        <w:t xml:space="preserve">    </w:t>
      </w:r>
      <w:r w:rsidR="008F49FC">
        <w:rPr>
          <w:rFonts w:ascii="Times New Roman" w:eastAsia="Times New Roman" w:hAnsi="Times New Roman"/>
          <w:b/>
        </w:rPr>
        <w:t xml:space="preserve">   </w:t>
      </w:r>
      <w:r w:rsidR="00E77701">
        <w:rPr>
          <w:rFonts w:ascii="Times New Roman" w:eastAsia="Times New Roman" w:hAnsi="Times New Roman"/>
          <w:b/>
        </w:rPr>
        <w:t xml:space="preserve">      </w:t>
      </w:r>
      <w:r>
        <w:rPr>
          <w:rFonts w:ascii="Times New Roman" w:eastAsia="Times New Roman" w:hAnsi="Times New Roman"/>
          <w:b/>
        </w:rPr>
        <w:t xml:space="preserve">  </w:t>
      </w:r>
      <w:r w:rsidR="004E53BF">
        <w:rPr>
          <w:rFonts w:ascii="Times New Roman" w:eastAsia="Times New Roman" w:hAnsi="Times New Roman"/>
          <w:b/>
        </w:rPr>
        <w:t xml:space="preserve">                        </w:t>
      </w:r>
      <w:proofErr w:type="gramStart"/>
      <w:r w:rsidR="004E53BF">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Cs/>
        </w:rPr>
        <w:t>“</w:t>
      </w:r>
      <w:proofErr w:type="gramEnd"/>
      <w:r w:rsidR="004E53BF">
        <w:rPr>
          <w:rFonts w:ascii="Times New Roman" w:eastAsia="Times New Roman" w:hAnsi="Times New Roman"/>
          <w:bCs/>
        </w:rPr>
        <w:t>Only Trust Him</w:t>
      </w:r>
      <w:r>
        <w:rPr>
          <w:rFonts w:ascii="Times New Roman" w:eastAsia="Times New Roman" w:hAnsi="Times New Roman"/>
          <w:bCs/>
        </w:rPr>
        <w:t>”</w:t>
      </w:r>
    </w:p>
    <w:p w14:paraId="775378A1" w14:textId="77777777" w:rsidR="00EE18CE" w:rsidRDefault="00EE18CE" w:rsidP="00EE18CE">
      <w:pPr>
        <w:spacing w:after="0" w:line="240" w:lineRule="auto"/>
        <w:ind w:left="-270"/>
        <w:rPr>
          <w:rFonts w:ascii="Times New Roman" w:eastAsia="Times New Roman" w:hAnsi="Times New Roman"/>
          <w:b/>
        </w:rPr>
      </w:pPr>
    </w:p>
    <w:p w14:paraId="4EE67389" w14:textId="0ED2E902" w:rsidR="00EE18CE" w:rsidRDefault="00EE18CE" w:rsidP="00EE18CE">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sidR="00E71848">
        <w:rPr>
          <w:rFonts w:ascii="Times New Roman" w:eastAsia="Times New Roman" w:hAnsi="Times New Roman"/>
          <w:b/>
        </w:rPr>
        <w:t xml:space="preserve">             </w:t>
      </w:r>
      <w:r w:rsidRPr="00564F62">
        <w:rPr>
          <w:rFonts w:ascii="Times New Roman" w:eastAsia="Times New Roman" w:hAnsi="Times New Roman"/>
          <w:bCs/>
        </w:rPr>
        <w:t xml:space="preserve">Mrs. </w:t>
      </w:r>
      <w:r w:rsidR="00E71848">
        <w:rPr>
          <w:rFonts w:ascii="Times New Roman" w:eastAsia="Times New Roman" w:hAnsi="Times New Roman"/>
          <w:bCs/>
        </w:rPr>
        <w:t>Betsy Jordan</w:t>
      </w:r>
      <w:r>
        <w:rPr>
          <w:rFonts w:ascii="Times New Roman" w:eastAsia="Times New Roman" w:hAnsi="Times New Roman"/>
          <w:bCs/>
        </w:rPr>
        <w:t xml:space="preserve"> </w:t>
      </w:r>
    </w:p>
    <w:p w14:paraId="5AA1C6B7" w14:textId="77777777" w:rsidR="00D76CF5" w:rsidRDefault="00D76CF5" w:rsidP="000E1227">
      <w:pPr>
        <w:spacing w:after="0" w:line="240" w:lineRule="auto"/>
        <w:ind w:left="-270"/>
        <w:rPr>
          <w:rFonts w:ascii="Times New Roman" w:eastAsia="Times New Roman" w:hAnsi="Times New Roman"/>
          <w:b/>
        </w:rPr>
      </w:pPr>
    </w:p>
    <w:p w14:paraId="03FCF046" w14:textId="3EC65B1A"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sidRPr="00B54D63">
        <w:rPr>
          <w:rFonts w:ascii="Times New Roman" w:eastAsia="Times New Roman" w:hAnsi="Times New Roman"/>
          <w:b/>
        </w:rPr>
        <w:t xml:space="preserve"> </w:t>
      </w:r>
      <w:r w:rsidR="00B54D63" w:rsidRPr="00B54D63">
        <w:rPr>
          <w:rFonts w:ascii="Times New Roman" w:eastAsia="Times New Roman" w:hAnsi="Times New Roman"/>
          <w:b/>
        </w:rPr>
        <w:t>of the Month</w:t>
      </w:r>
      <w:r w:rsidR="00953F3B">
        <w:rPr>
          <w:rFonts w:ascii="Times New Roman" w:eastAsia="Times New Roman" w:hAnsi="Times New Roman"/>
          <w:b/>
        </w:rPr>
        <w:t xml:space="preserve"> </w:t>
      </w:r>
      <w:r w:rsidR="008A1EB8">
        <w:rPr>
          <w:rFonts w:ascii="Times New Roman" w:eastAsia="Times New Roman" w:hAnsi="Times New Roman"/>
          <w:bCs/>
        </w:rPr>
        <w:t xml:space="preserve">               </w:t>
      </w:r>
      <w:r w:rsidR="00F7736C">
        <w:rPr>
          <w:rFonts w:ascii="Times New Roman" w:eastAsia="Times New Roman" w:hAnsi="Times New Roman"/>
          <w:bCs/>
        </w:rPr>
        <w:t xml:space="preserve">   </w:t>
      </w:r>
      <w:r w:rsidR="00E25B6B">
        <w:rPr>
          <w:rFonts w:ascii="Times New Roman" w:eastAsia="Times New Roman" w:hAnsi="Times New Roman"/>
          <w:bCs/>
        </w:rPr>
        <w:t xml:space="preserve"> </w:t>
      </w:r>
      <w:r w:rsidR="002466AE">
        <w:rPr>
          <w:rFonts w:ascii="Times New Roman" w:eastAsia="Times New Roman" w:hAnsi="Times New Roman"/>
          <w:bCs/>
        </w:rPr>
        <w:t xml:space="preserve">               </w:t>
      </w:r>
      <w:r w:rsidR="00B07B8B">
        <w:rPr>
          <w:rFonts w:ascii="Times New Roman" w:eastAsia="Times New Roman" w:hAnsi="Times New Roman"/>
          <w:bCs/>
        </w:rPr>
        <w:t xml:space="preserve"> </w:t>
      </w:r>
      <w:r w:rsidR="00BC0F5F">
        <w:rPr>
          <w:rFonts w:ascii="Times New Roman" w:eastAsia="Times New Roman" w:hAnsi="Times New Roman"/>
          <w:bCs/>
        </w:rPr>
        <w:t xml:space="preserve"> </w:t>
      </w:r>
      <w:r w:rsidR="002466AE">
        <w:rPr>
          <w:rFonts w:ascii="Times New Roman" w:eastAsia="Times New Roman" w:hAnsi="Times New Roman"/>
          <w:bCs/>
        </w:rPr>
        <w:t xml:space="preserve">   </w:t>
      </w:r>
      <w:r w:rsidR="00561220">
        <w:rPr>
          <w:rFonts w:ascii="Times New Roman" w:eastAsia="Times New Roman" w:hAnsi="Times New Roman"/>
          <w:bCs/>
        </w:rPr>
        <w:t xml:space="preserve"> </w:t>
      </w:r>
      <w:r w:rsidR="00AC1E84">
        <w:rPr>
          <w:rFonts w:ascii="Times New Roman" w:eastAsia="Times New Roman" w:hAnsi="Times New Roman"/>
          <w:bCs/>
        </w:rPr>
        <w:t xml:space="preserve">     </w:t>
      </w:r>
      <w:r w:rsidR="00321285">
        <w:rPr>
          <w:rFonts w:ascii="Times New Roman" w:eastAsia="Times New Roman" w:hAnsi="Times New Roman"/>
          <w:bCs/>
        </w:rPr>
        <w:t xml:space="preserve">   </w:t>
      </w:r>
      <w:r w:rsidR="00B54D63">
        <w:rPr>
          <w:rFonts w:ascii="Times New Roman" w:eastAsia="Times New Roman" w:hAnsi="Times New Roman"/>
          <w:bCs/>
        </w:rPr>
        <w:t xml:space="preserve">                </w:t>
      </w:r>
      <w:proofErr w:type="gramStart"/>
      <w:r w:rsidR="00B54D63">
        <w:rPr>
          <w:rFonts w:ascii="Times New Roman" w:eastAsia="Times New Roman" w:hAnsi="Times New Roman"/>
          <w:bCs/>
        </w:rPr>
        <w:t xml:space="preserve">   </w:t>
      </w:r>
      <w:r w:rsidR="008A1EB8" w:rsidRPr="008A1EB8">
        <w:rPr>
          <w:rFonts w:ascii="Times New Roman" w:eastAsia="Times New Roman" w:hAnsi="Times New Roman"/>
          <w:bCs/>
        </w:rPr>
        <w:t>“</w:t>
      </w:r>
      <w:proofErr w:type="gramEnd"/>
      <w:r w:rsidR="00B54D63">
        <w:rPr>
          <w:rFonts w:ascii="Times New Roman" w:eastAsia="Times New Roman" w:hAnsi="Times New Roman"/>
          <w:bCs/>
        </w:rPr>
        <w:t>Almost Home</w:t>
      </w:r>
      <w:r w:rsidR="008A1EB8" w:rsidRPr="008A1EB8">
        <w:rPr>
          <w:rFonts w:ascii="Times New Roman" w:eastAsia="Times New Roman" w:hAnsi="Times New Roman"/>
          <w:bCs/>
        </w:rPr>
        <w:t>”</w:t>
      </w:r>
    </w:p>
    <w:p w14:paraId="79E117DA" w14:textId="77777777" w:rsidR="00BE2952" w:rsidRDefault="00BE2952" w:rsidP="000E1227">
      <w:pPr>
        <w:spacing w:after="0" w:line="240" w:lineRule="auto"/>
        <w:ind w:left="-270"/>
        <w:rPr>
          <w:rFonts w:ascii="Times New Roman" w:eastAsia="Times New Roman" w:hAnsi="Times New Roman"/>
          <w:bCs/>
        </w:rPr>
      </w:pPr>
    </w:p>
    <w:p w14:paraId="782A73E1" w14:textId="732A1131" w:rsidR="00B825D1" w:rsidRDefault="00B11E64" w:rsidP="00301169">
      <w:pPr>
        <w:spacing w:after="0" w:line="240" w:lineRule="auto"/>
        <w:ind w:left="-360" w:hanging="360"/>
        <w:rPr>
          <w:rFonts w:ascii="Times New Roman" w:eastAsia="Times New Roman" w:hAnsi="Times New Roman"/>
          <w:bCs/>
        </w:rPr>
      </w:pPr>
      <w:r>
        <w:rPr>
          <w:rFonts w:ascii="Times New Roman" w:eastAsia="Times New Roman" w:hAnsi="Times New Roman"/>
          <w:bCs/>
        </w:rPr>
        <w:t xml:space="preserve"> </w:t>
      </w:r>
      <w:r w:rsidR="00533425">
        <w:rPr>
          <w:rFonts w:ascii="Times New Roman" w:eastAsia="Times New Roman" w:hAnsi="Times New Roman"/>
          <w:bCs/>
        </w:rPr>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471B1C">
        <w:rPr>
          <w:rFonts w:ascii="Times New Roman" w:eastAsia="Times New Roman" w:hAnsi="Times New Roman"/>
          <w:bCs/>
        </w:rPr>
        <w:tab/>
      </w:r>
      <w:r w:rsidR="00E91C45">
        <w:rPr>
          <w:rFonts w:ascii="Times New Roman" w:eastAsia="Times New Roman" w:hAnsi="Times New Roman"/>
          <w:bCs/>
        </w:rPr>
        <w:t xml:space="preserve">     </w:t>
      </w:r>
      <w:proofErr w:type="gramStart"/>
      <w:r w:rsidR="00E91C45">
        <w:rPr>
          <w:rFonts w:ascii="Times New Roman" w:eastAsia="Times New Roman" w:hAnsi="Times New Roman"/>
          <w:bCs/>
        </w:rPr>
        <w:t xml:space="preserve">   </w:t>
      </w:r>
      <w:r w:rsidR="00C01CAE">
        <w:rPr>
          <w:rFonts w:ascii="Times New Roman" w:eastAsia="Times New Roman" w:hAnsi="Times New Roman"/>
          <w:bCs/>
        </w:rPr>
        <w:t>“</w:t>
      </w:r>
      <w:proofErr w:type="gramEnd"/>
      <w:r w:rsidR="00C01CAE">
        <w:rPr>
          <w:rFonts w:ascii="Times New Roman" w:eastAsia="Times New Roman" w:hAnsi="Times New Roman"/>
          <w:bCs/>
        </w:rPr>
        <w:t>Serving the Lord Jesus in Every Relationship”</w:t>
      </w:r>
    </w:p>
    <w:p w14:paraId="3C70B994" w14:textId="2D8D20DC" w:rsidR="00C033EA" w:rsidRPr="00E91C45" w:rsidRDefault="008A6AEC" w:rsidP="00CE4740">
      <w:pPr>
        <w:spacing w:after="0" w:line="240" w:lineRule="auto"/>
        <w:ind w:left="-360" w:hanging="360"/>
        <w:rPr>
          <w:rFonts w:ascii="Times New Roman" w:eastAsia="Times New Roman" w:hAnsi="Times New Roman"/>
          <w:bCs/>
        </w:rPr>
      </w:pPr>
      <w:r w:rsidRPr="008A6AEC">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E91C45" w:rsidRPr="00E91C45">
        <w:rPr>
          <w:rFonts w:ascii="Times New Roman" w:eastAsia="Times New Roman" w:hAnsi="Times New Roman"/>
          <w:bCs/>
        </w:rPr>
        <w:t>Ephesians 6:5-9</w:t>
      </w:r>
    </w:p>
    <w:p w14:paraId="2B70B573" w14:textId="38BED744" w:rsidR="000771BE" w:rsidRDefault="00C033EA" w:rsidP="005558E0">
      <w:pPr>
        <w:spacing w:after="0" w:line="240" w:lineRule="auto"/>
        <w:ind w:left="-360" w:hanging="360"/>
        <w:rPr>
          <w:rFonts w:ascii="Times New Roman" w:eastAsia="Times New Roman" w:hAnsi="Times New Roman"/>
          <w:bCs/>
        </w:rPr>
      </w:pPr>
      <w:r w:rsidRPr="0081401A">
        <w:rPr>
          <w:rFonts w:ascii="Times New Roman" w:eastAsia="Times New Roman" w:hAnsi="Times New Roman"/>
          <w:b/>
        </w:rPr>
        <w:tab/>
      </w:r>
      <w:r w:rsidR="0081401A" w:rsidRPr="0081401A">
        <w:rPr>
          <w:rFonts w:ascii="Times New Roman" w:eastAsia="Times New Roman" w:hAnsi="Times New Roman"/>
          <w:b/>
        </w:rPr>
        <w:t xml:space="preserve"> </w:t>
      </w:r>
      <w:r w:rsidR="00CE4740">
        <w:rPr>
          <w:rFonts w:ascii="Times New Roman" w:eastAsia="Times New Roman" w:hAnsi="Times New Roman"/>
          <w:b/>
        </w:rPr>
        <w:tab/>
      </w:r>
      <w:r w:rsidR="00CE4740">
        <w:rPr>
          <w:rFonts w:ascii="Times New Roman" w:eastAsia="Times New Roman" w:hAnsi="Times New Roman"/>
          <w:b/>
        </w:rPr>
        <w:tab/>
        <w:t xml:space="preserve">                            </w:t>
      </w:r>
      <w:r w:rsidR="00E91C45">
        <w:rPr>
          <w:rFonts w:ascii="Times New Roman" w:eastAsia="Times New Roman" w:hAnsi="Times New Roman"/>
          <w:b/>
        </w:rPr>
        <w:tab/>
      </w:r>
      <w:r w:rsidR="00E91C45">
        <w:rPr>
          <w:rFonts w:ascii="Times New Roman" w:eastAsia="Times New Roman" w:hAnsi="Times New Roman"/>
          <w:b/>
        </w:rPr>
        <w:tab/>
      </w:r>
      <w:r w:rsidR="00E91C45">
        <w:rPr>
          <w:rFonts w:ascii="Times New Roman" w:eastAsia="Times New Roman" w:hAnsi="Times New Roman"/>
          <w:b/>
        </w:rPr>
        <w:tab/>
        <w:t xml:space="preserve">             </w:t>
      </w:r>
      <w:r w:rsidR="00E91C45" w:rsidRPr="00E91C45">
        <w:rPr>
          <w:rFonts w:ascii="Times New Roman" w:eastAsia="Times New Roman" w:hAnsi="Times New Roman"/>
          <w:bCs/>
        </w:rPr>
        <w:t>Rev. Randy Shrum</w:t>
      </w:r>
    </w:p>
    <w:p w14:paraId="3A826C2D" w14:textId="77777777" w:rsidR="00E91C45" w:rsidRPr="00E91C45" w:rsidRDefault="00E91C45" w:rsidP="005558E0">
      <w:pPr>
        <w:spacing w:after="0" w:line="240" w:lineRule="auto"/>
        <w:ind w:left="-360" w:hanging="360"/>
        <w:rPr>
          <w:rFonts w:ascii="Times New Roman" w:eastAsia="Times New Roman" w:hAnsi="Times New Roman"/>
          <w:bCs/>
        </w:rPr>
      </w:pPr>
    </w:p>
    <w:p w14:paraId="503063DD" w14:textId="02D546CE"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A40F86">
        <w:rPr>
          <w:rFonts w:ascii="Times New Roman" w:eastAsia="Times New Roman" w:hAnsi="Times New Roman"/>
          <w:b/>
          <w:bCs/>
        </w:rPr>
        <w:t>625</w:t>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r w:rsidR="00F110DE">
        <w:rPr>
          <w:rFonts w:ascii="Times New Roman" w:eastAsia="Times New Roman" w:hAnsi="Times New Roman"/>
        </w:rPr>
        <w:t xml:space="preserve">          </w:t>
      </w:r>
      <w:proofErr w:type="gramStart"/>
      <w:r w:rsidR="00F110DE">
        <w:rPr>
          <w:rFonts w:ascii="Times New Roman" w:eastAsia="Times New Roman" w:hAnsi="Times New Roman"/>
        </w:rPr>
        <w:t xml:space="preserve">   </w:t>
      </w:r>
      <w:r w:rsidR="00174C80">
        <w:rPr>
          <w:rFonts w:ascii="Times New Roman" w:eastAsia="Times New Roman" w:hAnsi="Times New Roman"/>
        </w:rPr>
        <w:t>“</w:t>
      </w:r>
      <w:proofErr w:type="gramEnd"/>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570909F6" w14:textId="69B4D5AE" w:rsidR="00051692" w:rsidRDefault="008D1916" w:rsidP="002548B9">
      <w:pPr>
        <w:tabs>
          <w:tab w:val="left" w:pos="90"/>
        </w:tabs>
        <w:spacing w:after="0" w:line="240" w:lineRule="auto"/>
        <w:ind w:hanging="720"/>
        <w:rPr>
          <w:rFonts w:ascii="Times New Roman" w:eastAsia="Times New Roman" w:hAnsi="Times New Roman"/>
        </w:rPr>
      </w:pPr>
      <w:r>
        <w:rPr>
          <w:rFonts w:ascii="Times New Roman" w:eastAsia="Times New Roman" w:hAnsi="Times New Roman"/>
        </w:rPr>
        <w:tab/>
      </w:r>
    </w:p>
    <w:p w14:paraId="36AB73E2" w14:textId="77777777" w:rsidR="002548B9" w:rsidRDefault="002548B9" w:rsidP="002548B9">
      <w:pPr>
        <w:tabs>
          <w:tab w:val="left" w:pos="90"/>
        </w:tabs>
        <w:spacing w:after="0" w:line="240" w:lineRule="auto"/>
        <w:ind w:hanging="720"/>
        <w:rPr>
          <w:rFonts w:ascii="Times New Roman" w:eastAsia="Times New Roman" w:hAnsi="Times New Roman"/>
        </w:rPr>
      </w:pPr>
    </w:p>
    <w:p w14:paraId="34905AFD" w14:textId="77777777" w:rsidR="002548B9" w:rsidRDefault="002548B9" w:rsidP="002548B9">
      <w:pPr>
        <w:tabs>
          <w:tab w:val="left" w:pos="90"/>
        </w:tabs>
        <w:spacing w:after="0" w:line="240" w:lineRule="auto"/>
        <w:ind w:hanging="720"/>
        <w:rPr>
          <w:rFonts w:ascii="Times New Roman" w:eastAsia="Times New Roman" w:hAnsi="Times New Roman"/>
        </w:rPr>
      </w:pPr>
    </w:p>
    <w:p w14:paraId="2384DF9D" w14:textId="77777777" w:rsidR="00A45E57" w:rsidRDefault="00A45E57" w:rsidP="00A45E57">
      <w:pPr>
        <w:tabs>
          <w:tab w:val="left" w:pos="90"/>
        </w:tabs>
        <w:spacing w:after="0" w:line="240" w:lineRule="auto"/>
        <w:ind w:hanging="720"/>
        <w:rPr>
          <w:rFonts w:ascii="Times New Roman" w:eastAsia="Times New Roman" w:hAnsi="Times New Roman"/>
        </w:rPr>
      </w:pPr>
    </w:p>
    <w:p w14:paraId="4AE2C663" w14:textId="77777777" w:rsidR="00155F77" w:rsidRDefault="00155F77" w:rsidP="00A45E57">
      <w:pPr>
        <w:tabs>
          <w:tab w:val="left" w:pos="90"/>
        </w:tabs>
        <w:spacing w:after="0" w:line="240" w:lineRule="auto"/>
        <w:ind w:hanging="720"/>
        <w:rPr>
          <w:rFonts w:ascii="Times New Roman" w:eastAsia="Times New Roman" w:hAnsi="Times New Roman"/>
        </w:rPr>
      </w:pPr>
    </w:p>
    <w:p w14:paraId="0407E726" w14:textId="77777777" w:rsidR="00155F77" w:rsidRDefault="00155F77" w:rsidP="00A45E57">
      <w:pPr>
        <w:tabs>
          <w:tab w:val="left" w:pos="90"/>
        </w:tabs>
        <w:spacing w:after="0" w:line="240" w:lineRule="auto"/>
        <w:ind w:hanging="720"/>
        <w:rPr>
          <w:rFonts w:ascii="Times New Roman" w:eastAsia="Times New Roman" w:hAnsi="Times New Roman"/>
        </w:rPr>
      </w:pPr>
    </w:p>
    <w:p w14:paraId="02FCBD6C" w14:textId="77777777" w:rsidR="00155F77" w:rsidRDefault="00155F77" w:rsidP="00A45E57">
      <w:pPr>
        <w:tabs>
          <w:tab w:val="left" w:pos="90"/>
        </w:tabs>
        <w:spacing w:after="0" w:line="240" w:lineRule="auto"/>
        <w:ind w:hanging="720"/>
        <w:rPr>
          <w:rFonts w:ascii="Times New Roman" w:eastAsia="Times New Roman" w:hAnsi="Times New Roman"/>
        </w:rPr>
      </w:pPr>
    </w:p>
    <w:p w14:paraId="2EDB716F" w14:textId="77777777" w:rsidR="00155F77" w:rsidRDefault="00155F77" w:rsidP="00A45E57">
      <w:pPr>
        <w:tabs>
          <w:tab w:val="left" w:pos="90"/>
        </w:tabs>
        <w:spacing w:after="0" w:line="240" w:lineRule="auto"/>
        <w:ind w:hanging="720"/>
        <w:rPr>
          <w:rFonts w:ascii="Times New Roman" w:eastAsia="Times New Roman" w:hAnsi="Times New Roman"/>
        </w:rPr>
      </w:pPr>
    </w:p>
    <w:p w14:paraId="6F4914AE" w14:textId="77777777" w:rsidR="00155F77" w:rsidRDefault="00155F77" w:rsidP="00A45E57">
      <w:pPr>
        <w:tabs>
          <w:tab w:val="left" w:pos="90"/>
        </w:tabs>
        <w:spacing w:after="0" w:line="240" w:lineRule="auto"/>
        <w:ind w:hanging="720"/>
        <w:rPr>
          <w:rFonts w:ascii="Times New Roman" w:eastAsia="Times New Roman" w:hAnsi="Times New Roman"/>
        </w:rPr>
      </w:pPr>
    </w:p>
    <w:p w14:paraId="02C44C06" w14:textId="77777777" w:rsidR="00155F77" w:rsidRDefault="00155F77" w:rsidP="00A45E57">
      <w:pPr>
        <w:tabs>
          <w:tab w:val="left" w:pos="90"/>
        </w:tabs>
        <w:spacing w:after="0" w:line="240" w:lineRule="auto"/>
        <w:ind w:hanging="720"/>
        <w:rPr>
          <w:rFonts w:ascii="Times New Roman" w:eastAsia="Times New Roman" w:hAnsi="Times New Roman"/>
        </w:rPr>
      </w:pPr>
    </w:p>
    <w:p w14:paraId="3FB4E375" w14:textId="77777777" w:rsidR="00155F77" w:rsidRDefault="00155F77" w:rsidP="00A45E57">
      <w:pPr>
        <w:tabs>
          <w:tab w:val="left" w:pos="90"/>
        </w:tabs>
        <w:spacing w:after="0" w:line="240" w:lineRule="auto"/>
        <w:ind w:hanging="720"/>
        <w:rPr>
          <w:rFonts w:ascii="Times New Roman" w:eastAsia="Times New Roman" w:hAnsi="Times New Roman"/>
        </w:rPr>
      </w:pPr>
    </w:p>
    <w:p w14:paraId="7F4DC46B" w14:textId="77777777" w:rsidR="005B11FC" w:rsidRPr="005F3E41" w:rsidRDefault="005B11FC" w:rsidP="005B11FC">
      <w:pPr>
        <w:pStyle w:val="xmsonormal"/>
        <w:shd w:val="clear" w:color="auto" w:fill="FFFFFF"/>
        <w:spacing w:before="0" w:beforeAutospacing="0" w:after="0" w:afterAutospacing="0"/>
        <w:rPr>
          <w:rFonts w:ascii="Aptos" w:hAnsi="Aptos"/>
          <w:color w:val="007BB8"/>
        </w:rPr>
      </w:pPr>
      <w:r>
        <w:rPr>
          <w:color w:val="007BB8"/>
          <w:bdr w:val="none" w:sz="0" w:space="0" w:color="auto" w:frame="1"/>
        </w:rPr>
        <w:t>The WMS is still</w:t>
      </w:r>
      <w:r w:rsidRPr="005F3E41">
        <w:rPr>
          <w:color w:val="007BB8"/>
          <w:bdr w:val="none" w:sz="0" w:space="0" w:color="auto" w:frame="1"/>
        </w:rPr>
        <w:t xml:space="preserve"> accepting donations for the Matron Units.  You can place your donation in the bucket on the pulpit or give to Fran Moore or Barbara Goodwin.  If you write a check, make it to TWMS and earmark it “Matron Units.”</w:t>
      </w:r>
    </w:p>
    <w:p w14:paraId="6397EA4C" w14:textId="77777777" w:rsidR="00155F77" w:rsidRDefault="00155F77" w:rsidP="00A45E57">
      <w:pPr>
        <w:tabs>
          <w:tab w:val="left" w:pos="90"/>
        </w:tabs>
        <w:spacing w:after="0" w:line="240" w:lineRule="auto"/>
        <w:ind w:hanging="720"/>
        <w:rPr>
          <w:rFonts w:ascii="Times New Roman" w:eastAsia="Times New Roman" w:hAnsi="Times New Roman"/>
        </w:rPr>
      </w:pPr>
    </w:p>
    <w:p w14:paraId="7DD49B7F" w14:textId="77777777" w:rsidR="00155F77" w:rsidRDefault="00155F77" w:rsidP="00A45E57">
      <w:pPr>
        <w:tabs>
          <w:tab w:val="left" w:pos="90"/>
        </w:tabs>
        <w:spacing w:after="0" w:line="240" w:lineRule="auto"/>
        <w:ind w:hanging="720"/>
        <w:rPr>
          <w:rFonts w:ascii="Times New Roman" w:eastAsia="Times New Roman" w:hAnsi="Times New Roman"/>
        </w:rPr>
      </w:pPr>
    </w:p>
    <w:p w14:paraId="1BE811C6" w14:textId="77777777" w:rsidR="00155F77" w:rsidRDefault="00155F77" w:rsidP="00A45E57">
      <w:pPr>
        <w:tabs>
          <w:tab w:val="left" w:pos="90"/>
        </w:tabs>
        <w:spacing w:after="0" w:line="240" w:lineRule="auto"/>
        <w:ind w:hanging="720"/>
        <w:rPr>
          <w:rFonts w:ascii="Times New Roman" w:eastAsia="Times New Roman" w:hAnsi="Times New Roman"/>
        </w:rPr>
      </w:pPr>
    </w:p>
    <w:p w14:paraId="3009E734" w14:textId="77777777" w:rsidR="00155F77" w:rsidRDefault="00155F77" w:rsidP="00A45E57">
      <w:pPr>
        <w:tabs>
          <w:tab w:val="left" w:pos="90"/>
        </w:tabs>
        <w:spacing w:after="0" w:line="240" w:lineRule="auto"/>
        <w:ind w:hanging="720"/>
        <w:rPr>
          <w:rFonts w:ascii="Times New Roman" w:eastAsia="Times New Roman" w:hAnsi="Times New Roman"/>
        </w:rPr>
      </w:pPr>
    </w:p>
    <w:p w14:paraId="3998A5B0" w14:textId="77777777" w:rsidR="00A45E57" w:rsidRDefault="00A45E57" w:rsidP="00A45E57">
      <w:pPr>
        <w:tabs>
          <w:tab w:val="left" w:pos="90"/>
        </w:tabs>
        <w:spacing w:after="0" w:line="240" w:lineRule="auto"/>
        <w:ind w:hanging="720"/>
        <w:rPr>
          <w:rFonts w:ascii="Times New Roman" w:eastAsia="Times New Roman" w:hAnsi="Times New Roman"/>
        </w:rPr>
      </w:pPr>
    </w:p>
    <w:p w14:paraId="48A704E7" w14:textId="77777777" w:rsidR="002548B9" w:rsidRDefault="002548B9" w:rsidP="002548B9">
      <w:pPr>
        <w:tabs>
          <w:tab w:val="left" w:pos="90"/>
        </w:tabs>
        <w:spacing w:after="0" w:line="240" w:lineRule="auto"/>
        <w:ind w:hanging="720"/>
        <w:rPr>
          <w:rFonts w:ascii="Times New Roman" w:eastAsia="Times New Roman" w:hAnsi="Times New Roman"/>
        </w:rPr>
      </w:pPr>
    </w:p>
    <w:p w14:paraId="23F14E8F" w14:textId="772BA222" w:rsidR="002F4053" w:rsidRDefault="00D25179" w:rsidP="008F0E51">
      <w:pPr>
        <w:tabs>
          <w:tab w:val="left" w:pos="90"/>
        </w:tabs>
        <w:spacing w:after="0" w:line="240" w:lineRule="auto"/>
        <w:ind w:hanging="720"/>
        <w:rPr>
          <w:rFonts w:ascii="Times New Roman" w:eastAsia="Times New Roman" w:hAnsi="Times New Roman"/>
          <w:b/>
          <w:bCs/>
          <w:i/>
          <w:iCs/>
          <w:sz w:val="28"/>
          <w:szCs w:val="28"/>
        </w:rPr>
      </w:pPr>
      <w:r w:rsidRPr="00372B33">
        <w:rPr>
          <w:rFonts w:ascii="inherit" w:hAnsi="inherit"/>
          <w:color w:val="7030A0"/>
          <w:bdr w:val="none" w:sz="0" w:space="0" w:color="auto" w:frame="1"/>
        </w:rPr>
        <w:t xml:space="preserve"> </w:t>
      </w:r>
      <w:r w:rsidR="008F0E51">
        <w:rPr>
          <w:rFonts w:ascii="inherit" w:hAnsi="inherit"/>
          <w:color w:val="7030A0"/>
          <w:bdr w:val="none" w:sz="0" w:space="0" w:color="auto" w:frame="1"/>
        </w:rPr>
        <w:tab/>
      </w:r>
      <w:r w:rsidR="00C84AFC">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E8FA455" w14:textId="77777777" w:rsidR="00DE5828" w:rsidRDefault="00DE5828"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2B3C415D" w14:textId="3B6AEF6C" w:rsidR="00A45E57" w:rsidRPr="00C163AD" w:rsidRDefault="00A45E57" w:rsidP="00A45E57">
      <w:pPr>
        <w:tabs>
          <w:tab w:val="left" w:pos="90"/>
        </w:tabs>
        <w:spacing w:after="0" w:line="240" w:lineRule="auto"/>
        <w:rPr>
          <w:rFonts w:ascii="Times New Roman" w:eastAsia="Times New Roman" w:hAnsi="Times New Roman"/>
          <w:b/>
          <w:bCs/>
          <w:i/>
          <w:iCs/>
          <w:color w:val="5F497A" w:themeColor="accent4" w:themeShade="BF"/>
          <w:sz w:val="24"/>
          <w:szCs w:val="24"/>
        </w:rPr>
      </w:pPr>
      <w:r w:rsidRPr="00C163AD">
        <w:rPr>
          <w:rFonts w:ascii="Times New Roman" w:eastAsia="Times New Roman" w:hAnsi="Times New Roman"/>
          <w:b/>
          <w:bCs/>
          <w:i/>
          <w:iCs/>
          <w:color w:val="5F497A" w:themeColor="accent4" w:themeShade="BF"/>
          <w:sz w:val="24"/>
          <w:szCs w:val="24"/>
        </w:rPr>
        <w:t xml:space="preserve">The beautiful flowers in the Sanctuary are given to the glory of God by </w:t>
      </w:r>
      <w:r w:rsidR="00AC570F">
        <w:rPr>
          <w:rFonts w:ascii="Times New Roman" w:eastAsia="Times New Roman" w:hAnsi="Times New Roman"/>
          <w:b/>
          <w:bCs/>
          <w:i/>
          <w:iCs/>
          <w:color w:val="5F497A" w:themeColor="accent4" w:themeShade="BF"/>
          <w:sz w:val="24"/>
          <w:szCs w:val="24"/>
        </w:rPr>
        <w:t xml:space="preserve">Mrs. </w:t>
      </w:r>
      <w:r w:rsidR="00A22479">
        <w:rPr>
          <w:rFonts w:ascii="Times New Roman" w:eastAsia="Times New Roman" w:hAnsi="Times New Roman"/>
          <w:b/>
          <w:bCs/>
          <w:i/>
          <w:iCs/>
          <w:color w:val="5F497A" w:themeColor="accent4" w:themeShade="BF"/>
          <w:sz w:val="24"/>
          <w:szCs w:val="24"/>
        </w:rPr>
        <w:t>April N</w:t>
      </w:r>
      <w:r w:rsidR="00623AA9">
        <w:rPr>
          <w:rFonts w:ascii="Times New Roman" w:eastAsia="Times New Roman" w:hAnsi="Times New Roman"/>
          <w:b/>
          <w:bCs/>
          <w:i/>
          <w:iCs/>
          <w:color w:val="5F497A" w:themeColor="accent4" w:themeShade="BF"/>
          <w:sz w:val="24"/>
          <w:szCs w:val="24"/>
        </w:rPr>
        <w:t>ewsome</w:t>
      </w:r>
      <w:r w:rsidR="00C61F57">
        <w:rPr>
          <w:rFonts w:ascii="Times New Roman" w:eastAsia="Times New Roman" w:hAnsi="Times New Roman"/>
          <w:b/>
          <w:bCs/>
          <w:i/>
          <w:iCs/>
          <w:color w:val="5F497A" w:themeColor="accent4" w:themeShade="BF"/>
          <w:sz w:val="24"/>
          <w:szCs w:val="24"/>
        </w:rPr>
        <w:t xml:space="preserve"> </w:t>
      </w:r>
      <w:r w:rsidR="004A68C0">
        <w:rPr>
          <w:rFonts w:ascii="Times New Roman" w:eastAsia="Times New Roman" w:hAnsi="Times New Roman"/>
          <w:b/>
          <w:bCs/>
          <w:i/>
          <w:iCs/>
          <w:color w:val="5F497A" w:themeColor="accent4" w:themeShade="BF"/>
          <w:sz w:val="24"/>
          <w:szCs w:val="24"/>
        </w:rPr>
        <w:t>in loving memory of “Aunt Bert”, Bertie Green</w:t>
      </w:r>
      <w:r w:rsidR="00AC570F">
        <w:rPr>
          <w:rFonts w:ascii="Times New Roman" w:eastAsia="Times New Roman" w:hAnsi="Times New Roman"/>
          <w:b/>
          <w:bCs/>
          <w:i/>
          <w:iCs/>
          <w:color w:val="5F497A" w:themeColor="accent4" w:themeShade="BF"/>
          <w:sz w:val="24"/>
          <w:szCs w:val="24"/>
        </w:rPr>
        <w:t>.</w:t>
      </w:r>
    </w:p>
    <w:p w14:paraId="19E34118" w14:textId="77777777" w:rsidR="001545F2" w:rsidRDefault="001545F2"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6394FA0" w14:textId="77777777" w:rsidR="005B11FC" w:rsidRPr="005B11FC" w:rsidRDefault="005B11FC" w:rsidP="005B11FC">
      <w:pPr>
        <w:spacing w:after="0" w:line="240" w:lineRule="auto"/>
        <w:rPr>
          <w:rFonts w:ascii="Times New Roman" w:eastAsia="Times New Roman" w:hAnsi="Times New Roman"/>
          <w:b/>
          <w:bCs/>
          <w:i/>
          <w:iCs/>
          <w:color w:val="388600"/>
          <w:sz w:val="24"/>
          <w:szCs w:val="24"/>
        </w:rPr>
      </w:pPr>
      <w:r w:rsidRPr="005B11FC">
        <w:rPr>
          <w:rFonts w:ascii="Times New Roman" w:eastAsia="Times New Roman" w:hAnsi="Times New Roman"/>
          <w:b/>
          <w:bCs/>
          <w:i/>
          <w:iCs/>
          <w:color w:val="388600"/>
          <w:sz w:val="24"/>
          <w:szCs w:val="24"/>
        </w:rPr>
        <w:t>The flag in the front of the sanctuary is to remind us to pray for Graham Newsome who is spending his summer serving on a church planting team in New York City.</w:t>
      </w:r>
    </w:p>
    <w:p w14:paraId="0148F92A" w14:textId="77777777" w:rsidR="005B11FC" w:rsidRDefault="005B11FC" w:rsidP="00A45E57">
      <w:pPr>
        <w:tabs>
          <w:tab w:val="left" w:pos="90"/>
        </w:tabs>
        <w:spacing w:after="0" w:line="240" w:lineRule="auto"/>
        <w:rPr>
          <w:rFonts w:ascii="Times New Roman" w:eastAsia="Times New Roman" w:hAnsi="Times New Roman"/>
          <w:b/>
          <w:bCs/>
          <w:i/>
          <w:iCs/>
          <w:color w:val="5F497A" w:themeColor="accent4" w:themeShade="BF"/>
          <w:sz w:val="28"/>
          <w:szCs w:val="28"/>
        </w:rPr>
      </w:pPr>
    </w:p>
    <w:p w14:paraId="41A465CD" w14:textId="77777777" w:rsidR="00A45E57" w:rsidRDefault="00A45E57" w:rsidP="00A45E57">
      <w:pPr>
        <w:tabs>
          <w:tab w:val="left" w:pos="90"/>
        </w:tabs>
        <w:spacing w:after="0" w:line="240" w:lineRule="auto"/>
        <w:ind w:hanging="720"/>
        <w:rPr>
          <w:rFonts w:ascii="Times New Roman" w:eastAsia="Times New Roman" w:hAnsi="Times New Roman"/>
        </w:rPr>
      </w:pPr>
    </w:p>
    <w:p w14:paraId="14FCFB8D" w14:textId="21E6F0D2"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23F2E5BE" w14:textId="47190EFC" w:rsidR="00CC29DE" w:rsidRDefault="00EA5654" w:rsidP="00EA080D">
      <w:pPr>
        <w:spacing w:after="0" w:line="240" w:lineRule="auto"/>
        <w:ind w:left="-90" w:firstLine="18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943F44">
        <w:rPr>
          <w:rFonts w:ascii="Times New Roman" w:eastAsia="Times New Roman" w:hAnsi="Times New Roman"/>
          <w:sz w:val="20"/>
          <w:szCs w:val="20"/>
        </w:rPr>
        <w:t xml:space="preserve">    </w:t>
      </w:r>
      <w:r w:rsidR="006F646B">
        <w:rPr>
          <w:rFonts w:ascii="Times New Roman" w:eastAsia="Times New Roman" w:hAnsi="Times New Roman"/>
          <w:sz w:val="20"/>
          <w:szCs w:val="20"/>
        </w:rPr>
        <w:t xml:space="preserve"> </w:t>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507DBC">
        <w:rPr>
          <w:rFonts w:ascii="Times New Roman" w:eastAsia="Times New Roman" w:hAnsi="Times New Roman"/>
          <w:sz w:val="20"/>
          <w:szCs w:val="20"/>
        </w:rPr>
        <w:tab/>
      </w:r>
      <w:r w:rsidR="00507DBC">
        <w:rPr>
          <w:rFonts w:ascii="Times New Roman" w:eastAsia="Times New Roman" w:hAnsi="Times New Roman"/>
          <w:sz w:val="20"/>
          <w:szCs w:val="20"/>
        </w:rPr>
        <w:tab/>
      </w:r>
      <w:r w:rsidR="00507DBC">
        <w:rPr>
          <w:rFonts w:ascii="Times New Roman" w:eastAsia="Times New Roman" w:hAnsi="Times New Roman"/>
          <w:sz w:val="20"/>
          <w:szCs w:val="20"/>
        </w:rPr>
        <w:tab/>
      </w:r>
      <w:r w:rsidR="00215B39">
        <w:rPr>
          <w:rFonts w:ascii="Times New Roman" w:eastAsia="Times New Roman" w:hAnsi="Times New Roman"/>
          <w:sz w:val="20"/>
          <w:szCs w:val="20"/>
        </w:rPr>
        <w:tab/>
      </w:r>
      <w:r w:rsidR="005C78A0">
        <w:rPr>
          <w:rFonts w:ascii="Times New Roman" w:eastAsia="Times New Roman" w:hAnsi="Times New Roman"/>
          <w:sz w:val="20"/>
          <w:szCs w:val="20"/>
        </w:rPr>
        <w:t xml:space="preserve"> </w:t>
      </w:r>
      <w:r w:rsidR="00CC29DE">
        <w:rPr>
          <w:rFonts w:ascii="Times New Roman" w:eastAsia="Times New Roman" w:hAnsi="Times New Roman"/>
          <w:sz w:val="20"/>
          <w:szCs w:val="20"/>
        </w:rPr>
        <w:t xml:space="preserve"> </w:t>
      </w:r>
      <w:r w:rsidR="00486D4F">
        <w:rPr>
          <w:rFonts w:ascii="Times New Roman" w:eastAsia="Times New Roman" w:hAnsi="Times New Roman"/>
          <w:sz w:val="20"/>
          <w:szCs w:val="20"/>
        </w:rPr>
        <w:t xml:space="preserve"> </w:t>
      </w:r>
      <w:r w:rsidR="00CC29DE">
        <w:rPr>
          <w:rFonts w:ascii="Times New Roman" w:eastAsia="Times New Roman" w:hAnsi="Times New Roman"/>
          <w:sz w:val="20"/>
          <w:szCs w:val="20"/>
        </w:rPr>
        <w:t>10:00 am</w:t>
      </w:r>
    </w:p>
    <w:p w14:paraId="627F0102" w14:textId="0590685A"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576965">
        <w:rPr>
          <w:rFonts w:ascii="Times New Roman" w:eastAsia="Times New Roman" w:hAnsi="Times New Roman"/>
          <w:sz w:val="20"/>
          <w:szCs w:val="20"/>
        </w:rPr>
        <w:t xml:space="preserve"> </w:t>
      </w:r>
      <w:r w:rsidR="00623AA9">
        <w:rPr>
          <w:rFonts w:ascii="Times New Roman" w:eastAsia="Times New Roman" w:hAnsi="Times New Roman"/>
          <w:sz w:val="20"/>
          <w:szCs w:val="20"/>
        </w:rPr>
        <w:t>(Benevolent Offering)</w:t>
      </w:r>
      <w:r w:rsidR="00301169">
        <w:rPr>
          <w:rFonts w:ascii="Times New Roman" w:eastAsia="Times New Roman" w:hAnsi="Times New Roman"/>
          <w:sz w:val="20"/>
          <w:szCs w:val="20"/>
        </w:rPr>
        <w:tab/>
      </w:r>
      <w:r w:rsidR="00576965">
        <w:rPr>
          <w:rFonts w:ascii="Times New Roman" w:eastAsia="Times New Roman" w:hAnsi="Times New Roman"/>
          <w:sz w:val="20"/>
          <w:szCs w:val="20"/>
        </w:rPr>
        <w:tab/>
      </w:r>
      <w:r w:rsidR="00215B39">
        <w:rPr>
          <w:rFonts w:ascii="Times New Roman" w:eastAsia="Times New Roman" w:hAnsi="Times New Roman"/>
          <w:sz w:val="20"/>
          <w:szCs w:val="20"/>
        </w:rPr>
        <w:t xml:space="preserve">   11:</w:t>
      </w:r>
      <w:r w:rsidR="00037A8D">
        <w:rPr>
          <w:rFonts w:ascii="Times New Roman" w:eastAsia="Times New Roman" w:hAnsi="Times New Roman"/>
          <w:sz w:val="20"/>
          <w:szCs w:val="20"/>
        </w:rPr>
        <w:t>0</w:t>
      </w:r>
      <w:r w:rsidR="00B67202">
        <w:rPr>
          <w:rFonts w:ascii="Times New Roman" w:eastAsia="Times New Roman" w:hAnsi="Times New Roman"/>
          <w:sz w:val="20"/>
          <w:szCs w:val="20"/>
        </w:rPr>
        <w:t xml:space="preserve">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16E24F8F" w14:textId="2252B657" w:rsidR="00BC5F6B" w:rsidRDefault="00486D4F"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Adult Choir Practice</w:t>
      </w:r>
      <w:r w:rsidR="00BC5F6B">
        <w:rPr>
          <w:rFonts w:ascii="Times New Roman" w:eastAsia="Times New Roman" w:hAnsi="Times New Roman"/>
          <w:sz w:val="20"/>
          <w:szCs w:val="20"/>
        </w:rPr>
        <w:tab/>
      </w:r>
      <w:r w:rsidR="00BC5F6B">
        <w:rPr>
          <w:rFonts w:ascii="Times New Roman" w:eastAsia="Times New Roman" w:hAnsi="Times New Roman"/>
          <w:sz w:val="20"/>
          <w:szCs w:val="20"/>
        </w:rPr>
        <w:tab/>
      </w:r>
      <w:r w:rsidR="00BC5F6B">
        <w:rPr>
          <w:rFonts w:ascii="Times New Roman" w:eastAsia="Times New Roman" w:hAnsi="Times New Roman"/>
          <w:sz w:val="20"/>
          <w:szCs w:val="20"/>
        </w:rPr>
        <w:tab/>
      </w:r>
      <w:r w:rsidR="00BC5F6B">
        <w:rPr>
          <w:rFonts w:ascii="Times New Roman" w:eastAsia="Times New Roman" w:hAnsi="Times New Roman"/>
          <w:sz w:val="20"/>
          <w:szCs w:val="20"/>
        </w:rPr>
        <w:tab/>
        <w:t xml:space="preserve">     5:00 pm</w:t>
      </w:r>
    </w:p>
    <w:p w14:paraId="401822FB" w14:textId="6F640F46" w:rsidR="00357258" w:rsidRDefault="00A53923"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G</w:t>
      </w:r>
      <w:r w:rsidR="00486D4F">
        <w:rPr>
          <w:rFonts w:ascii="Times New Roman" w:eastAsia="Times New Roman" w:hAnsi="Times New Roman"/>
          <w:sz w:val="20"/>
          <w:szCs w:val="20"/>
        </w:rPr>
        <w:t xml:space="preserve">raduate </w:t>
      </w:r>
      <w:r>
        <w:rPr>
          <w:rFonts w:ascii="Times New Roman" w:eastAsia="Times New Roman" w:hAnsi="Times New Roman"/>
          <w:sz w:val="20"/>
          <w:szCs w:val="20"/>
        </w:rPr>
        <w:t xml:space="preserve">Celebration and </w:t>
      </w:r>
      <w:r w:rsidR="00486D4F">
        <w:rPr>
          <w:rFonts w:ascii="Times New Roman" w:eastAsia="Times New Roman" w:hAnsi="Times New Roman"/>
          <w:sz w:val="20"/>
          <w:szCs w:val="20"/>
        </w:rPr>
        <w:t>cookout</w:t>
      </w:r>
      <w:r>
        <w:rPr>
          <w:rFonts w:ascii="Times New Roman" w:eastAsia="Times New Roman" w:hAnsi="Times New Roman"/>
          <w:sz w:val="20"/>
          <w:szCs w:val="20"/>
        </w:rPr>
        <w:tab/>
      </w:r>
      <w:r w:rsidR="00301169">
        <w:rPr>
          <w:rFonts w:ascii="Times New Roman" w:eastAsia="Times New Roman" w:hAnsi="Times New Roman"/>
          <w:sz w:val="20"/>
          <w:szCs w:val="20"/>
        </w:rPr>
        <w:tab/>
      </w:r>
      <w:r w:rsidR="00486D4F">
        <w:rPr>
          <w:rFonts w:ascii="Times New Roman" w:eastAsia="Times New Roman" w:hAnsi="Times New Roman"/>
          <w:sz w:val="20"/>
          <w:szCs w:val="20"/>
        </w:rPr>
        <w:tab/>
        <w:t xml:space="preserve">  </w:t>
      </w:r>
      <w:r w:rsidR="007679C7">
        <w:rPr>
          <w:rFonts w:ascii="Times New Roman" w:eastAsia="Times New Roman" w:hAnsi="Times New Roman"/>
          <w:sz w:val="20"/>
          <w:szCs w:val="20"/>
        </w:rPr>
        <w:t xml:space="preserve">   6:00 pm</w:t>
      </w:r>
    </w:p>
    <w:p w14:paraId="4D2FAE64" w14:textId="1F858DFF" w:rsidR="00E06228" w:rsidRDefault="00E06228" w:rsidP="00E06228">
      <w:pPr>
        <w:spacing w:after="0" w:line="240" w:lineRule="auto"/>
        <w:ind w:left="720" w:hanging="810"/>
        <w:rPr>
          <w:rFonts w:ascii="Times New Roman" w:eastAsia="Times New Roman" w:hAnsi="Times New Roman"/>
          <w:sz w:val="20"/>
          <w:szCs w:val="20"/>
        </w:rPr>
      </w:pPr>
      <w:r>
        <w:rPr>
          <w:rFonts w:ascii="Times New Roman" w:eastAsia="Times New Roman" w:hAnsi="Times New Roman"/>
          <w:sz w:val="20"/>
          <w:szCs w:val="20"/>
        </w:rPr>
        <w:t xml:space="preserve">  Monday</w:t>
      </w:r>
      <w:r>
        <w:rPr>
          <w:rFonts w:ascii="Times New Roman" w:eastAsia="Times New Roman" w:hAnsi="Times New Roman"/>
          <w:sz w:val="20"/>
          <w:szCs w:val="20"/>
        </w:rPr>
        <w:tab/>
      </w:r>
      <w:r>
        <w:rPr>
          <w:rFonts w:ascii="Times New Roman" w:eastAsia="Times New Roman" w:hAnsi="Times New Roman"/>
          <w:sz w:val="20"/>
          <w:szCs w:val="20"/>
        </w:rPr>
        <w:tab/>
        <w:t>Set-up for VBS</w:t>
      </w:r>
      <w:r w:rsidR="000F4532">
        <w:rPr>
          <w:rFonts w:ascii="Times New Roman" w:eastAsia="Times New Roman" w:hAnsi="Times New Roman"/>
          <w:sz w:val="20"/>
          <w:szCs w:val="20"/>
        </w:rPr>
        <w:tab/>
      </w:r>
      <w:r w:rsidR="000F4532">
        <w:rPr>
          <w:rFonts w:ascii="Times New Roman" w:eastAsia="Times New Roman" w:hAnsi="Times New Roman"/>
          <w:sz w:val="20"/>
          <w:szCs w:val="20"/>
        </w:rPr>
        <w:tab/>
      </w:r>
      <w:r w:rsidR="000F4532">
        <w:rPr>
          <w:rFonts w:ascii="Times New Roman" w:eastAsia="Times New Roman" w:hAnsi="Times New Roman"/>
          <w:sz w:val="20"/>
          <w:szCs w:val="20"/>
        </w:rPr>
        <w:tab/>
      </w:r>
      <w:r w:rsidR="000F4532">
        <w:rPr>
          <w:rFonts w:ascii="Times New Roman" w:eastAsia="Times New Roman" w:hAnsi="Times New Roman"/>
          <w:sz w:val="20"/>
          <w:szCs w:val="20"/>
        </w:rPr>
        <w:tab/>
        <w:t xml:space="preserve">             9 am – 7 pm</w:t>
      </w:r>
    </w:p>
    <w:bookmarkEnd w:id="0"/>
    <w:p w14:paraId="1D2B60E6" w14:textId="3AE506F3" w:rsidR="00A75B63" w:rsidRDefault="00486D4F" w:rsidP="00BC5F6B">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Tuesday</w:t>
      </w:r>
      <w:r w:rsidR="007679C7">
        <w:rPr>
          <w:rFonts w:ascii="New times roman" w:hAnsi="New times roman" w:cs="Segoe UI"/>
          <w:sz w:val="20"/>
          <w:szCs w:val="20"/>
          <w:shd w:val="clear" w:color="auto" w:fill="FFFFFF"/>
        </w:rPr>
        <w:tab/>
      </w:r>
      <w:r w:rsidR="00EE6F34">
        <w:rPr>
          <w:rFonts w:ascii="New times roman" w:hAnsi="New times roman" w:cs="Segoe UI"/>
          <w:sz w:val="20"/>
          <w:szCs w:val="20"/>
          <w:shd w:val="clear" w:color="auto" w:fill="FFFFFF"/>
        </w:rPr>
        <w:t>Board of Stewards in Fellowship Hall</w:t>
      </w:r>
      <w:r w:rsidR="00EE6F34">
        <w:rPr>
          <w:rFonts w:ascii="New times roman" w:hAnsi="New times roman" w:cs="Segoe UI"/>
          <w:sz w:val="20"/>
          <w:szCs w:val="20"/>
          <w:shd w:val="clear" w:color="auto" w:fill="FFFFFF"/>
        </w:rPr>
        <w:tab/>
      </w:r>
      <w:r w:rsidR="007924EA">
        <w:rPr>
          <w:rFonts w:ascii="New times roman" w:hAnsi="New times roman" w:cs="Segoe UI"/>
          <w:sz w:val="20"/>
          <w:szCs w:val="20"/>
          <w:shd w:val="clear" w:color="auto" w:fill="FFFFFF"/>
        </w:rPr>
        <w:t xml:space="preserve"> </w:t>
      </w:r>
      <w:r w:rsidR="007924EA">
        <w:rPr>
          <w:rFonts w:ascii="New times roman" w:hAnsi="New times roman" w:cs="Segoe UI"/>
          <w:sz w:val="20"/>
          <w:szCs w:val="20"/>
          <w:shd w:val="clear" w:color="auto" w:fill="FFFFFF"/>
        </w:rPr>
        <w:tab/>
        <w:t xml:space="preserve">  </w:t>
      </w:r>
      <w:r w:rsidR="00EE6F34">
        <w:rPr>
          <w:rFonts w:ascii="New times roman" w:hAnsi="New times roman" w:cs="Segoe UI"/>
          <w:sz w:val="20"/>
          <w:szCs w:val="20"/>
          <w:shd w:val="clear" w:color="auto" w:fill="FFFFFF"/>
        </w:rPr>
        <w:t xml:space="preserve">  </w:t>
      </w:r>
      <w:r w:rsidR="007924EA">
        <w:rPr>
          <w:rFonts w:ascii="New times roman" w:hAnsi="New times roman" w:cs="Segoe UI"/>
          <w:sz w:val="20"/>
          <w:szCs w:val="20"/>
          <w:shd w:val="clear" w:color="auto" w:fill="FFFFFF"/>
        </w:rPr>
        <w:t xml:space="preserve"> </w:t>
      </w:r>
      <w:r w:rsidR="00EE6F34">
        <w:rPr>
          <w:rFonts w:ascii="New times roman" w:hAnsi="New times roman" w:cs="Segoe UI"/>
          <w:sz w:val="20"/>
          <w:szCs w:val="20"/>
          <w:shd w:val="clear" w:color="auto" w:fill="FFFFFF"/>
        </w:rPr>
        <w:t>7</w:t>
      </w:r>
      <w:r w:rsidR="007924EA">
        <w:rPr>
          <w:rFonts w:ascii="New times roman" w:hAnsi="New times roman" w:cs="Segoe UI"/>
          <w:sz w:val="20"/>
          <w:szCs w:val="20"/>
          <w:shd w:val="clear" w:color="auto" w:fill="FFFFFF"/>
        </w:rPr>
        <w:t xml:space="preserve">:00 </w:t>
      </w:r>
      <w:r w:rsidR="00EE6F34">
        <w:rPr>
          <w:rFonts w:ascii="New times roman" w:hAnsi="New times roman" w:cs="Segoe UI"/>
          <w:sz w:val="20"/>
          <w:szCs w:val="20"/>
          <w:shd w:val="clear" w:color="auto" w:fill="FFFFFF"/>
        </w:rPr>
        <w:t>p</w:t>
      </w:r>
      <w:r w:rsidR="007924EA">
        <w:rPr>
          <w:rFonts w:ascii="New times roman" w:hAnsi="New times roman" w:cs="Segoe UI"/>
          <w:sz w:val="20"/>
          <w:szCs w:val="20"/>
          <w:shd w:val="clear" w:color="auto" w:fill="FFFFFF"/>
        </w:rPr>
        <w:t>m</w:t>
      </w:r>
    </w:p>
    <w:p w14:paraId="7EE87E2F" w14:textId="3E92FF42" w:rsidR="005C2264" w:rsidRDefault="0026117E"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Wednesday</w:t>
      </w:r>
      <w:r>
        <w:rPr>
          <w:rFonts w:ascii="New times roman" w:hAnsi="New times roman" w:cs="Segoe UI"/>
          <w:sz w:val="20"/>
          <w:szCs w:val="20"/>
          <w:shd w:val="clear" w:color="auto" w:fill="FFFFFF"/>
        </w:rPr>
        <w:tab/>
      </w:r>
      <w:r w:rsidR="00357258">
        <w:rPr>
          <w:rFonts w:ascii="New times roman" w:hAnsi="New times roman" w:cs="Segoe UI"/>
          <w:sz w:val="20"/>
          <w:szCs w:val="20"/>
          <w:shd w:val="clear" w:color="auto" w:fill="FFFFFF"/>
        </w:rPr>
        <w:t>Prayer Services</w:t>
      </w:r>
      <w:r w:rsidR="00357258">
        <w:rPr>
          <w:rFonts w:ascii="New times roman" w:hAnsi="New times roman" w:cs="Segoe UI"/>
          <w:sz w:val="20"/>
          <w:szCs w:val="20"/>
          <w:shd w:val="clear" w:color="auto" w:fill="FFFFFF"/>
        </w:rPr>
        <w:tab/>
      </w:r>
      <w:r w:rsidR="00357258">
        <w:rPr>
          <w:rFonts w:ascii="New times roman" w:hAnsi="New times roman" w:cs="Segoe UI"/>
          <w:sz w:val="20"/>
          <w:szCs w:val="20"/>
          <w:shd w:val="clear" w:color="auto" w:fill="FFFFFF"/>
        </w:rPr>
        <w:tab/>
      </w:r>
      <w:r w:rsidR="00025DE2">
        <w:rPr>
          <w:rFonts w:ascii="New times roman" w:hAnsi="New times roman" w:cs="Segoe UI"/>
          <w:sz w:val="20"/>
          <w:szCs w:val="20"/>
          <w:shd w:val="clear" w:color="auto" w:fill="FFFFFF"/>
        </w:rPr>
        <w:tab/>
      </w:r>
      <w:r w:rsidR="00025DE2">
        <w:rPr>
          <w:rFonts w:ascii="New times roman" w:hAnsi="New times roman" w:cs="Segoe UI"/>
          <w:sz w:val="20"/>
          <w:szCs w:val="20"/>
          <w:shd w:val="clear" w:color="auto" w:fill="FFFFFF"/>
        </w:rPr>
        <w:tab/>
      </w:r>
      <w:r w:rsidR="00025DE2">
        <w:rPr>
          <w:rFonts w:ascii="New times roman" w:hAnsi="New times roman" w:cs="Segoe UI"/>
          <w:sz w:val="20"/>
          <w:szCs w:val="20"/>
          <w:shd w:val="clear" w:color="auto" w:fill="FFFFFF"/>
        </w:rPr>
        <w:tab/>
        <w:t xml:space="preserve">     </w:t>
      </w:r>
      <w:r w:rsidR="00357258">
        <w:rPr>
          <w:rFonts w:ascii="New times roman" w:hAnsi="New times roman" w:cs="Segoe UI"/>
          <w:sz w:val="20"/>
          <w:szCs w:val="20"/>
          <w:shd w:val="clear" w:color="auto" w:fill="FFFFFF"/>
        </w:rPr>
        <w:t>6</w:t>
      </w:r>
      <w:r w:rsidR="00025DE2">
        <w:rPr>
          <w:rFonts w:ascii="New times roman" w:hAnsi="New times roman" w:cs="Segoe UI"/>
          <w:sz w:val="20"/>
          <w:szCs w:val="20"/>
          <w:shd w:val="clear" w:color="auto" w:fill="FFFFFF"/>
        </w:rPr>
        <w:t>:30 am</w:t>
      </w:r>
    </w:p>
    <w:p w14:paraId="1835073F" w14:textId="72FCF838" w:rsidR="00EE6F34" w:rsidRDefault="00EE6F34"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Missions Com</w:t>
      </w:r>
      <w:r w:rsidR="002B11B8">
        <w:rPr>
          <w:rFonts w:ascii="New times roman" w:hAnsi="New times roman" w:cs="Segoe UI"/>
          <w:sz w:val="20"/>
          <w:szCs w:val="20"/>
          <w:shd w:val="clear" w:color="auto" w:fill="FFFFFF"/>
        </w:rPr>
        <w:t>mittee Meeting</w:t>
      </w:r>
      <w:r w:rsidR="002B11B8">
        <w:rPr>
          <w:rFonts w:ascii="New times roman" w:hAnsi="New times roman" w:cs="Segoe UI"/>
          <w:sz w:val="20"/>
          <w:szCs w:val="20"/>
          <w:shd w:val="clear" w:color="auto" w:fill="FFFFFF"/>
        </w:rPr>
        <w:tab/>
      </w:r>
      <w:r w:rsidR="002B11B8">
        <w:rPr>
          <w:rFonts w:ascii="New times roman" w:hAnsi="New times roman" w:cs="Segoe UI"/>
          <w:sz w:val="20"/>
          <w:szCs w:val="20"/>
          <w:shd w:val="clear" w:color="auto" w:fill="FFFFFF"/>
        </w:rPr>
        <w:tab/>
      </w:r>
      <w:r w:rsidR="002B11B8">
        <w:rPr>
          <w:rFonts w:ascii="New times roman" w:hAnsi="New times roman" w:cs="Segoe UI"/>
          <w:sz w:val="20"/>
          <w:szCs w:val="20"/>
          <w:shd w:val="clear" w:color="auto" w:fill="FFFFFF"/>
        </w:rPr>
        <w:tab/>
        <w:t xml:space="preserve">     7:30 pm</w:t>
      </w:r>
    </w:p>
    <w:p w14:paraId="2EE3C1BC" w14:textId="1F32FF3C" w:rsidR="002B11B8" w:rsidRDefault="002B11B8"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Fri</w:t>
      </w:r>
      <w:r w:rsidR="00CE1F9F">
        <w:rPr>
          <w:rFonts w:ascii="New times roman" w:hAnsi="New times roman" w:cs="Segoe UI"/>
          <w:sz w:val="20"/>
          <w:szCs w:val="20"/>
          <w:shd w:val="clear" w:color="auto" w:fill="FFFFFF"/>
        </w:rPr>
        <w:t>d</w:t>
      </w:r>
      <w:r>
        <w:rPr>
          <w:rFonts w:ascii="New times roman" w:hAnsi="New times roman" w:cs="Segoe UI"/>
          <w:sz w:val="20"/>
          <w:szCs w:val="20"/>
          <w:shd w:val="clear" w:color="auto" w:fill="FFFFFF"/>
        </w:rPr>
        <w:t>ay</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Pickle</w:t>
      </w:r>
      <w:r w:rsidR="00CE1F9F">
        <w:rPr>
          <w:rFonts w:ascii="New times roman" w:hAnsi="New times roman" w:cs="Segoe UI"/>
          <w:sz w:val="20"/>
          <w:szCs w:val="20"/>
          <w:shd w:val="clear" w:color="auto" w:fill="FFFFFF"/>
        </w:rPr>
        <w:t>b</w:t>
      </w:r>
      <w:r>
        <w:rPr>
          <w:rFonts w:ascii="New times roman" w:hAnsi="New times roman" w:cs="Segoe UI"/>
          <w:sz w:val="20"/>
          <w:szCs w:val="20"/>
          <w:shd w:val="clear" w:color="auto" w:fill="FFFFFF"/>
        </w:rPr>
        <w:t>all T</w:t>
      </w:r>
      <w:r w:rsidR="00A73EF8">
        <w:rPr>
          <w:rFonts w:ascii="New times roman" w:hAnsi="New times roman" w:cs="Segoe UI"/>
          <w:sz w:val="20"/>
          <w:szCs w:val="20"/>
          <w:shd w:val="clear" w:color="auto" w:fill="FFFFFF"/>
        </w:rPr>
        <w:t>o</w:t>
      </w:r>
      <w:r w:rsidR="00CE1F9F">
        <w:rPr>
          <w:rFonts w:ascii="New times roman" w:hAnsi="New times roman" w:cs="Segoe UI"/>
          <w:sz w:val="20"/>
          <w:szCs w:val="20"/>
          <w:shd w:val="clear" w:color="auto" w:fill="FFFFFF"/>
        </w:rPr>
        <w:t>urnament</w:t>
      </w:r>
      <w:r w:rsidR="00A73EF8">
        <w:rPr>
          <w:rFonts w:ascii="New times roman" w:hAnsi="New times roman" w:cs="Segoe UI"/>
          <w:sz w:val="20"/>
          <w:szCs w:val="20"/>
          <w:shd w:val="clear" w:color="auto" w:fill="FFFFFF"/>
        </w:rPr>
        <w:tab/>
      </w:r>
      <w:r w:rsidR="00A73EF8">
        <w:rPr>
          <w:rFonts w:ascii="New times roman" w:hAnsi="New times roman" w:cs="Segoe UI"/>
          <w:sz w:val="20"/>
          <w:szCs w:val="20"/>
          <w:shd w:val="clear" w:color="auto" w:fill="FFFFFF"/>
        </w:rPr>
        <w:tab/>
      </w:r>
      <w:r w:rsidR="00A73EF8">
        <w:rPr>
          <w:rFonts w:ascii="New times roman" w:hAnsi="New times roman" w:cs="Segoe UI"/>
          <w:sz w:val="20"/>
          <w:szCs w:val="20"/>
          <w:shd w:val="clear" w:color="auto" w:fill="FFFFFF"/>
        </w:rPr>
        <w:tab/>
      </w:r>
      <w:r w:rsidR="00A73EF8">
        <w:rPr>
          <w:rFonts w:ascii="New times roman" w:hAnsi="New times roman" w:cs="Segoe UI"/>
          <w:sz w:val="20"/>
          <w:szCs w:val="20"/>
          <w:shd w:val="clear" w:color="auto" w:fill="FFFFFF"/>
        </w:rPr>
        <w:tab/>
        <w:t xml:space="preserve">     5:00 pm</w:t>
      </w:r>
    </w:p>
    <w:p w14:paraId="2F3D5045" w14:textId="0ECB085B" w:rsidR="00025DE2" w:rsidRDefault="00025DE2" w:rsidP="0074146D">
      <w:pPr>
        <w:spacing w:after="0" w:line="240" w:lineRule="auto"/>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p>
    <w:p w14:paraId="034F3F61" w14:textId="765D83AD"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7209D0AC" w14:textId="09A4B2DD" w:rsidR="00F0402A" w:rsidRDefault="0077634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7</w:t>
      </w:r>
      <w:r w:rsidR="00A9071D">
        <w:rPr>
          <w:rFonts w:ascii="inherit" w:hAnsi="inherit"/>
          <w:color w:val="242424"/>
          <w:sz w:val="22"/>
          <w:szCs w:val="22"/>
          <w:bdr w:val="none" w:sz="0" w:space="0" w:color="auto" w:frame="1"/>
        </w:rPr>
        <w:t>-1</w:t>
      </w:r>
      <w:r w:rsidR="00AE7BB2">
        <w:rPr>
          <w:rFonts w:ascii="inherit" w:hAnsi="inherit"/>
          <w:color w:val="242424"/>
          <w:sz w:val="22"/>
          <w:szCs w:val="22"/>
          <w:bdr w:val="none" w:sz="0" w:space="0" w:color="auto" w:frame="1"/>
        </w:rPr>
        <w:t>1</w:t>
      </w:r>
      <w:r w:rsidR="00A9071D">
        <w:rPr>
          <w:rFonts w:ascii="inherit" w:hAnsi="inherit"/>
          <w:color w:val="242424"/>
          <w:sz w:val="22"/>
          <w:szCs w:val="22"/>
          <w:bdr w:val="none" w:sz="0" w:space="0" w:color="auto" w:frame="1"/>
        </w:rPr>
        <w:tab/>
        <w:t>VBS</w:t>
      </w:r>
      <w:r w:rsidR="00FD219C">
        <w:rPr>
          <w:rFonts w:ascii="inherit" w:hAnsi="inherit"/>
          <w:color w:val="242424"/>
          <w:sz w:val="22"/>
          <w:szCs w:val="22"/>
          <w:bdr w:val="none" w:sz="0" w:space="0" w:color="auto" w:frame="1"/>
        </w:rPr>
        <w:tab/>
      </w:r>
      <w:r w:rsidR="00FD219C">
        <w:rPr>
          <w:rFonts w:ascii="inherit" w:hAnsi="inherit"/>
          <w:color w:val="242424"/>
          <w:sz w:val="22"/>
          <w:szCs w:val="22"/>
          <w:bdr w:val="none" w:sz="0" w:space="0" w:color="auto" w:frame="1"/>
        </w:rPr>
        <w:tab/>
      </w:r>
      <w:r w:rsidR="00FD219C">
        <w:rPr>
          <w:rFonts w:ascii="inherit" w:hAnsi="inherit"/>
          <w:color w:val="242424"/>
          <w:sz w:val="22"/>
          <w:szCs w:val="22"/>
          <w:bdr w:val="none" w:sz="0" w:space="0" w:color="auto" w:frame="1"/>
        </w:rPr>
        <w:tab/>
      </w:r>
      <w:r w:rsidR="00FD219C">
        <w:rPr>
          <w:rFonts w:ascii="inherit" w:hAnsi="inherit"/>
          <w:color w:val="242424"/>
          <w:sz w:val="22"/>
          <w:szCs w:val="22"/>
          <w:bdr w:val="none" w:sz="0" w:space="0" w:color="auto" w:frame="1"/>
        </w:rPr>
        <w:tab/>
      </w:r>
      <w:r w:rsidR="00FD219C">
        <w:rPr>
          <w:rFonts w:ascii="inherit" w:hAnsi="inherit"/>
          <w:color w:val="242424"/>
          <w:sz w:val="22"/>
          <w:szCs w:val="22"/>
          <w:bdr w:val="none" w:sz="0" w:space="0" w:color="auto" w:frame="1"/>
        </w:rPr>
        <w:tab/>
      </w:r>
      <w:r w:rsidR="00FD219C">
        <w:rPr>
          <w:rFonts w:ascii="inherit" w:hAnsi="inherit"/>
          <w:color w:val="242424"/>
          <w:sz w:val="22"/>
          <w:szCs w:val="22"/>
          <w:bdr w:val="none" w:sz="0" w:space="0" w:color="auto" w:frame="1"/>
        </w:rPr>
        <w:tab/>
        <w:t xml:space="preserve">   5:30 pm</w:t>
      </w:r>
    </w:p>
    <w:p w14:paraId="32DB0EDA" w14:textId="64FF9973" w:rsidR="00E94266" w:rsidRDefault="007F0A7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12</w:t>
      </w:r>
      <w:r w:rsidRPr="007F0A7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(Fri)</w:t>
      </w:r>
      <w:r>
        <w:rPr>
          <w:rFonts w:ascii="inherit" w:hAnsi="inherit"/>
          <w:color w:val="242424"/>
          <w:sz w:val="22"/>
          <w:szCs w:val="22"/>
          <w:bdr w:val="none" w:sz="0" w:space="0" w:color="auto" w:frame="1"/>
        </w:rPr>
        <w:tab/>
        <w:t>Sixty Plus Fellowship @ Becky’s Café</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sidR="00413FC0">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11:30 am</w:t>
      </w:r>
    </w:p>
    <w:p w14:paraId="39020655" w14:textId="1C1456A0" w:rsidR="007F0A78" w:rsidRDefault="00143A7F"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14</w:t>
      </w:r>
      <w:r w:rsidRPr="00143A7F">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Annual Conference for Budget &amp; </w:t>
      </w:r>
      <w:proofErr w:type="gramStart"/>
      <w:r>
        <w:rPr>
          <w:rFonts w:ascii="inherit" w:hAnsi="inherit"/>
          <w:color w:val="242424"/>
          <w:sz w:val="22"/>
          <w:szCs w:val="22"/>
          <w:bdr w:val="none" w:sz="0" w:space="0" w:color="auto" w:frame="1"/>
        </w:rPr>
        <w:t>Nominations  11:00</w:t>
      </w:r>
      <w:proofErr w:type="gramEnd"/>
      <w:r>
        <w:rPr>
          <w:rFonts w:ascii="inherit" w:hAnsi="inherit"/>
          <w:color w:val="242424"/>
          <w:sz w:val="22"/>
          <w:szCs w:val="22"/>
          <w:bdr w:val="none" w:sz="0" w:space="0" w:color="auto" w:frame="1"/>
        </w:rPr>
        <w:t xml:space="preserve"> am</w:t>
      </w:r>
    </w:p>
    <w:p w14:paraId="2696B6B5" w14:textId="64B4BDF9" w:rsidR="00143A7F" w:rsidRDefault="00B850E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15</w:t>
      </w:r>
      <w:r w:rsidRPr="00B850E9">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(Mon) TWMS in CCLC Building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6:30 pm</w:t>
      </w:r>
    </w:p>
    <w:p w14:paraId="47EEDEA4" w14:textId="6BEF3349" w:rsidR="00A667B7" w:rsidRDefault="00A667B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15-19</w:t>
      </w:r>
      <w:r>
        <w:rPr>
          <w:rFonts w:ascii="inherit" w:hAnsi="inherit"/>
          <w:color w:val="242424"/>
          <w:sz w:val="22"/>
          <w:szCs w:val="22"/>
          <w:bdr w:val="none" w:sz="0" w:space="0" w:color="auto" w:frame="1"/>
        </w:rPr>
        <w:tab/>
        <w:t>Teen Camp @ Camp S &amp; M</w:t>
      </w:r>
    </w:p>
    <w:p w14:paraId="76DE8FA9" w14:textId="1329DC23" w:rsidR="00B850E9" w:rsidRDefault="00B850E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21</w:t>
      </w:r>
      <w:r w:rsidRPr="00B850E9">
        <w:rPr>
          <w:rFonts w:ascii="inherit" w:hAnsi="inherit"/>
          <w:color w:val="242424"/>
          <w:sz w:val="22"/>
          <w:szCs w:val="22"/>
          <w:bdr w:val="none" w:sz="0" w:space="0" w:color="auto" w:frame="1"/>
          <w:vertAlign w:val="superscript"/>
        </w:rPr>
        <w:t>st</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 Happy Father’s Day!  No pm service</w:t>
      </w:r>
    </w:p>
    <w:p w14:paraId="55D6A136" w14:textId="621D51AB" w:rsidR="00936CA0" w:rsidRDefault="00936CA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22</w:t>
      </w:r>
      <w:r>
        <w:rPr>
          <w:rFonts w:ascii="inherit" w:hAnsi="inherit"/>
          <w:color w:val="242424"/>
          <w:sz w:val="22"/>
          <w:szCs w:val="22"/>
          <w:bdr w:val="none" w:sz="0" w:space="0" w:color="auto" w:frame="1"/>
          <w:vertAlign w:val="superscript"/>
        </w:rPr>
        <w:t xml:space="preserve">nd </w:t>
      </w:r>
      <w:r>
        <w:rPr>
          <w:rFonts w:ascii="inherit" w:hAnsi="inherit"/>
          <w:color w:val="242424"/>
          <w:sz w:val="22"/>
          <w:szCs w:val="22"/>
          <w:bdr w:val="none" w:sz="0" w:space="0" w:color="auto" w:frame="1"/>
        </w:rPr>
        <w:t>– 26</w:t>
      </w:r>
      <w:r w:rsidRPr="00936CA0">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Junior Week @ Camp S &amp; M</w:t>
      </w:r>
    </w:p>
    <w:p w14:paraId="4883B8C8" w14:textId="14085681" w:rsidR="002F4346" w:rsidRDefault="002F434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27</w:t>
      </w:r>
      <w:r w:rsidRPr="002F4346">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(Sat)</w:t>
      </w:r>
      <w:r>
        <w:rPr>
          <w:rFonts w:ascii="inherit" w:hAnsi="inherit"/>
          <w:color w:val="242424"/>
          <w:sz w:val="22"/>
          <w:szCs w:val="22"/>
          <w:bdr w:val="none" w:sz="0" w:space="0" w:color="auto" w:frame="1"/>
        </w:rPr>
        <w:tab/>
        <w:t xml:space="preserve"> </w:t>
      </w:r>
      <w:r w:rsidR="00BF273E">
        <w:rPr>
          <w:rFonts w:ascii="inherit" w:hAnsi="inherit"/>
          <w:color w:val="242424"/>
          <w:sz w:val="22"/>
          <w:szCs w:val="22"/>
          <w:bdr w:val="none" w:sz="0" w:space="0" w:color="auto" w:frame="1"/>
        </w:rPr>
        <w:t>250</w:t>
      </w:r>
      <w:r w:rsidR="00BF273E" w:rsidRPr="00BF273E">
        <w:rPr>
          <w:rFonts w:ascii="inherit" w:hAnsi="inherit"/>
          <w:color w:val="242424"/>
          <w:sz w:val="22"/>
          <w:szCs w:val="22"/>
          <w:bdr w:val="none" w:sz="0" w:space="0" w:color="auto" w:frame="1"/>
          <w:vertAlign w:val="superscript"/>
        </w:rPr>
        <w:t>th</w:t>
      </w:r>
      <w:r w:rsidR="00BF273E">
        <w:rPr>
          <w:rFonts w:ascii="inherit" w:hAnsi="inherit"/>
          <w:color w:val="242424"/>
          <w:sz w:val="22"/>
          <w:szCs w:val="22"/>
          <w:bdr w:val="none" w:sz="0" w:space="0" w:color="auto" w:frame="1"/>
        </w:rPr>
        <w:t xml:space="preserve"> birthday of the US program</w:t>
      </w:r>
      <w:r w:rsidR="00BF273E">
        <w:rPr>
          <w:rFonts w:ascii="inherit" w:hAnsi="inherit"/>
          <w:color w:val="242424"/>
          <w:sz w:val="22"/>
          <w:szCs w:val="22"/>
          <w:bdr w:val="none" w:sz="0" w:space="0" w:color="auto" w:frame="1"/>
        </w:rPr>
        <w:tab/>
        <w:t xml:space="preserve">                 </w:t>
      </w:r>
      <w:r w:rsidR="006E04E2">
        <w:rPr>
          <w:rFonts w:ascii="inherit" w:hAnsi="inherit"/>
          <w:color w:val="242424"/>
          <w:sz w:val="22"/>
          <w:szCs w:val="22"/>
          <w:bdr w:val="none" w:sz="0" w:space="0" w:color="auto" w:frame="1"/>
        </w:rPr>
        <w:t xml:space="preserve"> </w:t>
      </w:r>
      <w:r w:rsidR="00BF273E">
        <w:rPr>
          <w:rFonts w:ascii="inherit" w:hAnsi="inherit"/>
          <w:color w:val="242424"/>
          <w:sz w:val="22"/>
          <w:szCs w:val="22"/>
          <w:bdr w:val="none" w:sz="0" w:space="0" w:color="auto" w:frame="1"/>
        </w:rPr>
        <w:t>4:30 pm</w:t>
      </w:r>
    </w:p>
    <w:p w14:paraId="6C40307A" w14:textId="12BE6F42" w:rsidR="00841271"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28</w:t>
      </w:r>
      <w:r w:rsidRPr="00841271">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(Sun)</w:t>
      </w:r>
      <w:r>
        <w:rPr>
          <w:rFonts w:ascii="inherit" w:hAnsi="inherit"/>
          <w:color w:val="242424"/>
          <w:sz w:val="22"/>
          <w:szCs w:val="22"/>
          <w:bdr w:val="none" w:sz="0" w:space="0" w:color="auto" w:frame="1"/>
        </w:rPr>
        <w:tab/>
        <w:t xml:space="preserve">Installation of Officers </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11:00 am</w:t>
      </w:r>
    </w:p>
    <w:p w14:paraId="61CD2006" w14:textId="1F802C22" w:rsidR="00A667B7" w:rsidRDefault="00A667B7"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Youth Committee Meeting</w:t>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r>
      <w:r>
        <w:rPr>
          <w:rFonts w:ascii="inherit" w:hAnsi="inherit"/>
          <w:color w:val="242424"/>
          <w:sz w:val="22"/>
          <w:szCs w:val="22"/>
          <w:bdr w:val="none" w:sz="0" w:space="0" w:color="auto" w:frame="1"/>
        </w:rPr>
        <w:tab/>
        <w:t xml:space="preserve">   4:30 pm</w:t>
      </w:r>
    </w:p>
    <w:p w14:paraId="51ABC219" w14:textId="156F8068" w:rsidR="003675A0" w:rsidRDefault="003675A0"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June 29-July 3</w:t>
      </w:r>
      <w:r>
        <w:rPr>
          <w:rFonts w:ascii="inherit" w:hAnsi="inherit"/>
          <w:color w:val="242424"/>
          <w:sz w:val="22"/>
          <w:szCs w:val="22"/>
          <w:bdr w:val="none" w:sz="0" w:space="0" w:color="auto" w:frame="1"/>
        </w:rPr>
        <w:tab/>
        <w:t>Children’s Week @ Camp S &amp; M</w:t>
      </w:r>
    </w:p>
    <w:p w14:paraId="35DDB979" w14:textId="77777777" w:rsidR="00841271" w:rsidRPr="00F0402A" w:rsidRDefault="00841271"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65D90D88" w14:textId="77777777" w:rsidR="002A6911" w:rsidRDefault="002A6911" w:rsidP="001F2911">
      <w:pPr>
        <w:pStyle w:val="xmsonormal"/>
        <w:shd w:val="clear" w:color="auto" w:fill="FFFFFF"/>
        <w:spacing w:before="0" w:beforeAutospacing="0" w:after="0" w:afterAutospacing="0"/>
        <w:rPr>
          <w:color w:val="007BB8"/>
          <w:bdr w:val="none" w:sz="0" w:space="0" w:color="auto" w:frame="1"/>
        </w:rPr>
      </w:pPr>
    </w:p>
    <w:p w14:paraId="756A12D8" w14:textId="77777777" w:rsidR="004F30E9" w:rsidRDefault="004F30E9"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2EF92922" w14:textId="77777777" w:rsidR="00212D55" w:rsidRDefault="00212D55"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w:lastRenderedPageBreak/>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30F38E1B" w14:textId="4586158E" w:rsidR="00722AAA"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CD1650">
        <w:rPr>
          <w:rFonts w:ascii="Arial Narrow" w:eastAsia="Times New Roman" w:hAnsi="Arial Narrow"/>
        </w:rPr>
        <w:t xml:space="preserve">Billy Moore, </w:t>
      </w:r>
      <w:r w:rsidR="00B823B8">
        <w:rPr>
          <w:rFonts w:ascii="Arial Narrow" w:eastAsia="Times New Roman" w:hAnsi="Arial Narrow"/>
        </w:rPr>
        <w:t>Ruth Watts,</w:t>
      </w:r>
      <w:r w:rsidR="00C163AD">
        <w:rPr>
          <w:rFonts w:ascii="Arial Narrow" w:eastAsia="Times New Roman" w:hAnsi="Arial Narrow"/>
        </w:rPr>
        <w:t xml:space="preserve"> Slate Green,</w:t>
      </w:r>
      <w:r w:rsidR="00B823B8">
        <w:rPr>
          <w:rFonts w:ascii="Arial Narrow" w:eastAsia="Times New Roman" w:hAnsi="Arial Narrow"/>
        </w:rPr>
        <w:t xml:space="preserve"> </w:t>
      </w:r>
      <w:r w:rsidR="009232D3">
        <w:rPr>
          <w:rFonts w:ascii="Arial Narrow" w:eastAsia="Times New Roman" w:hAnsi="Arial Narrow"/>
        </w:rPr>
        <w:t xml:space="preserve">Wallace Green, </w:t>
      </w:r>
      <w:r w:rsidR="004F7061">
        <w:rPr>
          <w:rFonts w:ascii="Arial Narrow" w:eastAsia="Times New Roman" w:hAnsi="Arial Narrow"/>
        </w:rPr>
        <w:t xml:space="preserve">Riley &amp; </w:t>
      </w:r>
      <w:r w:rsidR="00605F0E">
        <w:rPr>
          <w:rFonts w:ascii="Arial Narrow" w:eastAsia="Times New Roman" w:hAnsi="Arial Narrow"/>
        </w:rPr>
        <w:t>Taylor Goff &amp; baby,</w:t>
      </w:r>
      <w:r w:rsidR="00C163AD">
        <w:rPr>
          <w:rFonts w:ascii="Arial Narrow" w:eastAsia="Times New Roman" w:hAnsi="Arial Narrow"/>
        </w:rPr>
        <w:t xml:space="preserve"> </w:t>
      </w:r>
      <w:r w:rsidR="00F0402A">
        <w:rPr>
          <w:rFonts w:ascii="Arial Narrow" w:eastAsia="Times New Roman" w:hAnsi="Arial Narrow"/>
        </w:rPr>
        <w:t xml:space="preserve">Scott Beasley, </w:t>
      </w:r>
      <w:r w:rsidR="00E45157">
        <w:rPr>
          <w:rFonts w:ascii="Arial Narrow" w:eastAsia="Times New Roman" w:hAnsi="Arial Narrow"/>
        </w:rPr>
        <w:t xml:space="preserve">Beth Welch,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w:t>
      </w:r>
    </w:p>
    <w:p w14:paraId="390F7039" w14:textId="77777777" w:rsidR="00722AAA" w:rsidRDefault="001A7B71" w:rsidP="00D80A1E">
      <w:pPr>
        <w:spacing w:after="0" w:line="240" w:lineRule="auto"/>
        <w:rPr>
          <w:rFonts w:ascii="Arial Narrow" w:eastAsia="Times New Roman" w:hAnsi="Arial Narrow"/>
        </w:rPr>
      </w:pPr>
      <w:r>
        <w:rPr>
          <w:rFonts w:ascii="Arial Narrow" w:eastAsia="Times New Roman" w:hAnsi="Arial Narrow"/>
        </w:rPr>
        <w:t>Barry McCut</w:t>
      </w:r>
      <w:r w:rsidR="004F21DF">
        <w:rPr>
          <w:rFonts w:ascii="Arial Narrow" w:eastAsia="Times New Roman" w:hAnsi="Arial Narrow"/>
        </w:rPr>
        <w:t>c</w:t>
      </w:r>
      <w:r>
        <w:rPr>
          <w:rFonts w:ascii="Arial Narrow" w:eastAsia="Times New Roman" w:hAnsi="Arial Narrow"/>
        </w:rPr>
        <w:t>heon,</w:t>
      </w:r>
      <w:r w:rsidR="003669AD">
        <w:rPr>
          <w:rFonts w:ascii="Arial Narrow" w:eastAsia="Times New Roman" w:hAnsi="Arial Narrow"/>
        </w:rPr>
        <w:t xml:space="preserve"> </w:t>
      </w:r>
      <w:r w:rsidR="00E64F07">
        <w:rPr>
          <w:rFonts w:ascii="Arial Narrow" w:eastAsia="Times New Roman" w:hAnsi="Arial Narrow"/>
        </w:rPr>
        <w:t xml:space="preserve">Richard Clowney, </w:t>
      </w:r>
      <w:r w:rsidR="00331582">
        <w:rPr>
          <w:rFonts w:ascii="Arial Narrow" w:eastAsia="Times New Roman" w:hAnsi="Arial Narrow"/>
        </w:rPr>
        <w:t xml:space="preserve">Donnie Green, </w:t>
      </w:r>
      <w:r w:rsidR="00BA4BA0">
        <w:rPr>
          <w:rFonts w:ascii="Arial Narrow" w:eastAsia="Times New Roman" w:hAnsi="Arial Narrow"/>
        </w:rPr>
        <w:t xml:space="preserve">Dannie Faye Osborne, </w:t>
      </w:r>
    </w:p>
    <w:p w14:paraId="6D76501F" w14:textId="4AD951E2" w:rsidR="00CC7808" w:rsidRDefault="0033092C" w:rsidP="00D80A1E">
      <w:pPr>
        <w:spacing w:after="0" w:line="240" w:lineRule="auto"/>
        <w:rPr>
          <w:rFonts w:ascii="Arial Narrow" w:eastAsia="Times New Roman" w:hAnsi="Arial Narrow"/>
        </w:rPr>
      </w:pPr>
      <w:r>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Stephanie &amp; Cier</w:t>
      </w:r>
      <w:r w:rsidR="00186229">
        <w:rPr>
          <w:rFonts w:ascii="Arial Narrow" w:eastAsia="Times New Roman" w:hAnsi="Arial Narrow"/>
        </w:rPr>
        <w:t>r</w:t>
      </w:r>
      <w:r w:rsidR="00426578">
        <w:rPr>
          <w:rFonts w:ascii="Arial Narrow" w:eastAsia="Times New Roman" w:hAnsi="Arial Narrow"/>
        </w:rPr>
        <w:t xml:space="preserve">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w:t>
      </w:r>
      <w:r w:rsidR="000F1925" w:rsidRPr="00BD76C8">
        <w:rPr>
          <w:rFonts w:ascii="Arial Narrow" w:eastAsia="Times New Roman" w:hAnsi="Arial Narrow"/>
        </w:rPr>
        <w:t xml:space="preserve">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2B2790">
        <w:rPr>
          <w:rFonts w:ascii="Arial Narrow" w:eastAsia="Times New Roman" w:hAnsi="Arial Narrow"/>
        </w:rPr>
        <w:t>A</w:t>
      </w:r>
      <w:r w:rsidR="009B5442">
        <w:rPr>
          <w:rFonts w:ascii="Arial Narrow" w:eastAsia="Times New Roman" w:hAnsi="Arial Narrow"/>
        </w:rPr>
        <w:t xml:space="preserve">nthea Love, </w:t>
      </w:r>
      <w:r w:rsidR="009E5B92">
        <w:rPr>
          <w:rFonts w:ascii="Arial Narrow" w:eastAsia="Times New Roman" w:hAnsi="Arial Narrow"/>
        </w:rPr>
        <w:t>Kather</w:t>
      </w:r>
      <w:r w:rsidR="00420753">
        <w:rPr>
          <w:rFonts w:ascii="Arial Narrow" w:eastAsia="Times New Roman" w:hAnsi="Arial Narrow"/>
        </w:rPr>
        <w:t>yn</w:t>
      </w:r>
      <w:r w:rsidR="009E5B92">
        <w:rPr>
          <w:rFonts w:ascii="Arial Narrow" w:eastAsia="Times New Roman" w:hAnsi="Arial Narrow"/>
        </w:rPr>
        <w:t xml:space="preserve"> Turbeville,</w:t>
      </w:r>
      <w:r w:rsidR="004F0BE8">
        <w:rPr>
          <w:rFonts w:ascii="Arial Narrow" w:eastAsia="Times New Roman" w:hAnsi="Arial Narrow"/>
        </w:rPr>
        <w:t xml:space="preserve"> Kenny Keels,</w:t>
      </w:r>
      <w:r w:rsidR="009E5B92">
        <w:rPr>
          <w:rFonts w:ascii="Arial Narrow" w:eastAsia="Times New Roman" w:hAnsi="Arial Narrow"/>
        </w:rPr>
        <w:t xml:space="preserve"> </w:t>
      </w:r>
      <w:r w:rsidR="00015EF3">
        <w:rPr>
          <w:rFonts w:ascii="Arial Narrow" w:eastAsia="Times New Roman" w:hAnsi="Arial Narrow"/>
        </w:rPr>
        <w:t>Military</w:t>
      </w:r>
      <w:r w:rsidR="003A6010">
        <w:rPr>
          <w:rFonts w:ascii="Arial Narrow" w:eastAsia="Times New Roman" w:hAnsi="Arial Narrow"/>
        </w:rPr>
        <w:t>.</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2BACE5EF"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7E2881">
        <w:rPr>
          <w:rFonts w:ascii="Arial Narrow" w:eastAsia="Times New Roman" w:hAnsi="Arial Narrow"/>
          <w:bCs/>
        </w:rPr>
        <w:t xml:space="preserve">Gary &amp; Penny Seithel, </w:t>
      </w:r>
      <w:proofErr w:type="spellStart"/>
      <w:r w:rsidR="007E2881">
        <w:rPr>
          <w:rFonts w:ascii="Arial Narrow" w:eastAsia="Times New Roman" w:hAnsi="Arial Narrow"/>
          <w:bCs/>
        </w:rPr>
        <w:t>Yiannakis</w:t>
      </w:r>
      <w:proofErr w:type="spellEnd"/>
      <w:r w:rsidR="007E2881">
        <w:rPr>
          <w:rFonts w:ascii="Arial Narrow" w:eastAsia="Times New Roman" w:hAnsi="Arial Narrow"/>
          <w:bCs/>
        </w:rPr>
        <w:t xml:space="preserve"> &amp; Sheri </w:t>
      </w:r>
      <w:proofErr w:type="spellStart"/>
      <w:r w:rsidR="007E2881">
        <w:rPr>
          <w:rFonts w:ascii="Arial Narrow" w:eastAsia="Times New Roman" w:hAnsi="Arial Narrow"/>
          <w:bCs/>
        </w:rPr>
        <w:t>Tittirus</w:t>
      </w:r>
      <w:proofErr w:type="spellEnd"/>
      <w:r w:rsidR="007E2881">
        <w:rPr>
          <w:rFonts w:ascii="Arial Narrow" w:eastAsia="Times New Roman" w:hAnsi="Arial Narrow"/>
          <w:bCs/>
        </w:rPr>
        <w:t>, Donna Crane</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6A2878C7" w14:textId="2CC0A217" w:rsidR="00060CC1" w:rsidRPr="00BD76C8"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Nancy McFaddin, Adam Moore,</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r w:rsidR="00E566E5">
        <w:rPr>
          <w:rFonts w:ascii="Arial Narrow" w:eastAsia="Times New Roman" w:hAnsi="Arial Narrow"/>
        </w:rPr>
        <w:t xml:space="preserve"> </w:t>
      </w:r>
      <w:r w:rsidR="008616E0">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rPr>
          <w:b/>
          <w:sz w:val="36"/>
          <w:szCs w:val="36"/>
        </w:rPr>
      </w:pPr>
      <w:r>
        <w:rPr>
          <w:rFonts w:ascii="Times New Roman" w:eastAsia="Times New Roman" w:hAnsi="Times New Roman"/>
          <w:b/>
          <w:sz w:val="36"/>
          <w:szCs w:val="36"/>
        </w:rPr>
        <w:t>______________________________________</w:t>
      </w:r>
      <w:r>
        <w:rPr>
          <w:b/>
          <w:sz w:val="36"/>
          <w:szCs w:val="36"/>
        </w:rPr>
        <w:t>______________________________________</w:t>
      </w:r>
    </w:p>
    <w:p w14:paraId="6365F7AE" w14:textId="77777777" w:rsidR="001B755E" w:rsidRDefault="001B755E" w:rsidP="00450147">
      <w:pPr>
        <w:spacing w:after="0" w:line="240" w:lineRule="auto"/>
      </w:pP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44ED72A" w14:textId="77777777" w:rsidR="00C41576" w:rsidRDefault="00C41576" w:rsidP="009827FF">
      <w:pPr>
        <w:spacing w:after="0" w:line="240" w:lineRule="auto"/>
        <w:ind w:left="720" w:hanging="720"/>
        <w:jc w:val="center"/>
        <w:rPr>
          <w:rFonts w:ascii="Times New Roman" w:eastAsia="Times New Roman" w:hAnsi="Times New Roman"/>
          <w:b/>
          <w:sz w:val="36"/>
          <w:szCs w:val="36"/>
        </w:rPr>
      </w:pPr>
    </w:p>
    <w:p w14:paraId="60B476D0" w14:textId="77777777" w:rsidR="004D4A7A" w:rsidRDefault="004D4A7A" w:rsidP="009827FF">
      <w:pPr>
        <w:spacing w:after="0" w:line="240" w:lineRule="auto"/>
        <w:ind w:left="720" w:hanging="720"/>
        <w:jc w:val="center"/>
        <w:rPr>
          <w:rFonts w:ascii="Times New Roman" w:eastAsia="Times New Roman" w:hAnsi="Times New Roman"/>
          <w:b/>
          <w:sz w:val="36"/>
          <w:szCs w:val="36"/>
        </w:rPr>
      </w:pPr>
    </w:p>
    <w:p w14:paraId="35507BF8" w14:textId="77777777" w:rsidR="004D4A7A" w:rsidRDefault="004D4A7A" w:rsidP="009827FF">
      <w:pPr>
        <w:spacing w:after="0" w:line="240" w:lineRule="auto"/>
        <w:ind w:left="720" w:hanging="720"/>
        <w:jc w:val="center"/>
        <w:rPr>
          <w:rFonts w:ascii="Times New Roman" w:eastAsia="Times New Roman" w:hAnsi="Times New Roman"/>
          <w:b/>
          <w:sz w:val="36"/>
          <w:szCs w:val="36"/>
        </w:rPr>
      </w:pPr>
    </w:p>
    <w:p w14:paraId="7E173472" w14:textId="77777777" w:rsidR="00C163AD" w:rsidRDefault="00C163AD" w:rsidP="009827FF">
      <w:pPr>
        <w:spacing w:after="0" w:line="240" w:lineRule="auto"/>
        <w:ind w:left="720" w:hanging="720"/>
        <w:jc w:val="center"/>
        <w:rPr>
          <w:rFonts w:ascii="Times New Roman" w:eastAsia="Times New Roman" w:hAnsi="Times New Roman"/>
          <w:b/>
          <w:sz w:val="36"/>
          <w:szCs w:val="36"/>
        </w:rPr>
      </w:pPr>
    </w:p>
    <w:p w14:paraId="7924A53E" w14:textId="77777777" w:rsidR="00C41576" w:rsidRDefault="00C41576" w:rsidP="009827FF">
      <w:pPr>
        <w:spacing w:after="0" w:line="240" w:lineRule="auto"/>
        <w:ind w:left="720" w:hanging="720"/>
        <w:jc w:val="center"/>
        <w:rPr>
          <w:rFonts w:ascii="Times New Roman" w:eastAsia="Times New Roman" w:hAnsi="Times New Roman"/>
          <w:b/>
          <w:sz w:val="36"/>
          <w:szCs w:val="36"/>
        </w:rPr>
      </w:pPr>
    </w:p>
    <w:p w14:paraId="6A2878D5" w14:textId="62E8DCF6"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47701277" w:rsidR="008E4D9C" w:rsidRDefault="00C93ECD"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31812EE1" wp14:editId="1B242600">
            <wp:extent cx="4260850" cy="2840355"/>
            <wp:effectExtent l="0" t="0" r="6350" b="0"/>
            <wp:docPr id="1311185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85031" name="Picture 13111850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0850" cy="2840355"/>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5DA1A02B" w:rsidR="00A8122A" w:rsidRPr="007501FE" w:rsidRDefault="005730D0" w:rsidP="003C1BD4">
      <w:pPr>
        <w:spacing w:after="0" w:line="240" w:lineRule="auto"/>
        <w:ind w:firstLine="720"/>
        <w:jc w:val="center"/>
        <w:rPr>
          <w:rFonts w:ascii="Times New Roman" w:eastAsia="Times New Roman" w:hAnsi="Times New Roman"/>
          <w:b/>
        </w:rPr>
      </w:pPr>
      <w:r w:rsidRPr="007501FE">
        <w:rPr>
          <w:rFonts w:ascii="Times New Roman" w:eastAsia="Times New Roman" w:hAnsi="Times New Roman"/>
          <w:b/>
        </w:rPr>
        <w:t>“</w:t>
      </w:r>
      <w:r w:rsidR="005B59AF" w:rsidRPr="007501FE">
        <w:rPr>
          <w:rFonts w:ascii="Times New Roman" w:eastAsia="Times New Roman" w:hAnsi="Times New Roman"/>
          <w:b/>
        </w:rPr>
        <w:t>Across the Street and Across the Sea – Sent to Sow &amp; Serve</w:t>
      </w:r>
      <w:r w:rsidR="00BE57BA" w:rsidRPr="007501FE">
        <w:rPr>
          <w:rFonts w:ascii="Times New Roman" w:eastAsia="Times New Roman" w:hAnsi="Times New Roman"/>
          <w:b/>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E8D71C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proofErr w:type="gramStart"/>
      <w:r w:rsidR="000316BD">
        <w:rPr>
          <w:rFonts w:ascii="Times New Roman" w:eastAsia="Times New Roman" w:hAnsi="Times New Roman"/>
          <w:sz w:val="20"/>
          <w:szCs w:val="20"/>
          <w:lang w:val="fr-FR"/>
        </w:rPr>
        <w:t>Address</w:t>
      </w:r>
      <w:proofErr w:type="spellEnd"/>
      <w:r w:rsidR="000316BD">
        <w:rPr>
          <w:rFonts w:ascii="Times New Roman" w:eastAsia="Times New Roman" w:hAnsi="Times New Roman"/>
          <w:sz w:val="20"/>
          <w:szCs w:val="20"/>
          <w:lang w:val="fr-FR"/>
        </w:rPr>
        <w:t>:</w:t>
      </w:r>
      <w:proofErr w:type="gramEnd"/>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9"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0"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proofErr w:type="gramStart"/>
      <w:r>
        <w:rPr>
          <w:rFonts w:ascii="Times New Roman" w:eastAsia="Times New Roman" w:hAnsi="Times New Roman"/>
          <w:sz w:val="20"/>
          <w:szCs w:val="20"/>
        </w:rPr>
        <w:t>tsmc.church</w:t>
      </w:r>
      <w:proofErr w:type="spellEnd"/>
      <w:proofErr w:type="gram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F62B" w14:textId="77777777" w:rsidR="00E07145" w:rsidRDefault="00E07145">
      <w:pPr>
        <w:spacing w:after="0" w:line="240" w:lineRule="auto"/>
      </w:pPr>
      <w:r>
        <w:separator/>
      </w:r>
    </w:p>
  </w:endnote>
  <w:endnote w:type="continuationSeparator" w:id="0">
    <w:p w14:paraId="4FB6AC86" w14:textId="77777777" w:rsidR="00E07145" w:rsidRDefault="00E07145">
      <w:pPr>
        <w:spacing w:after="0" w:line="240" w:lineRule="auto"/>
      </w:pPr>
      <w:r>
        <w:continuationSeparator/>
      </w:r>
    </w:p>
  </w:endnote>
  <w:endnote w:type="continuationNotice" w:id="1">
    <w:p w14:paraId="1F9DCFF5" w14:textId="77777777" w:rsidR="00E07145" w:rsidRDefault="00E07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New times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0173" w14:textId="77777777" w:rsidR="00E07145" w:rsidRDefault="00E07145">
      <w:pPr>
        <w:spacing w:after="0" w:line="240" w:lineRule="auto"/>
      </w:pPr>
      <w:r>
        <w:separator/>
      </w:r>
    </w:p>
  </w:footnote>
  <w:footnote w:type="continuationSeparator" w:id="0">
    <w:p w14:paraId="2A635F3E" w14:textId="77777777" w:rsidR="00E07145" w:rsidRDefault="00E07145">
      <w:pPr>
        <w:spacing w:after="0" w:line="240" w:lineRule="auto"/>
      </w:pPr>
      <w:r>
        <w:continuationSeparator/>
      </w:r>
    </w:p>
  </w:footnote>
  <w:footnote w:type="continuationNotice" w:id="1">
    <w:p w14:paraId="40A3B819" w14:textId="77777777" w:rsidR="00E07145" w:rsidRDefault="00E071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6F5"/>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0C44"/>
    <w:rsid w:val="000211D1"/>
    <w:rsid w:val="00021380"/>
    <w:rsid w:val="00021C96"/>
    <w:rsid w:val="00021F0C"/>
    <w:rsid w:val="00022220"/>
    <w:rsid w:val="00022237"/>
    <w:rsid w:val="00022244"/>
    <w:rsid w:val="00022557"/>
    <w:rsid w:val="000225D6"/>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5DE2"/>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6BD"/>
    <w:rsid w:val="000318C9"/>
    <w:rsid w:val="00031C5A"/>
    <w:rsid w:val="00031F6D"/>
    <w:rsid w:val="0003215E"/>
    <w:rsid w:val="0003223F"/>
    <w:rsid w:val="000322A8"/>
    <w:rsid w:val="0003285F"/>
    <w:rsid w:val="00032A82"/>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0BC"/>
    <w:rsid w:val="00035202"/>
    <w:rsid w:val="000355A3"/>
    <w:rsid w:val="00035852"/>
    <w:rsid w:val="000358EB"/>
    <w:rsid w:val="00035929"/>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A8D"/>
    <w:rsid w:val="00037D0F"/>
    <w:rsid w:val="000403BD"/>
    <w:rsid w:val="0004049F"/>
    <w:rsid w:val="000408EB"/>
    <w:rsid w:val="0004150B"/>
    <w:rsid w:val="000416F9"/>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5BC"/>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4FDA"/>
    <w:rsid w:val="000653F2"/>
    <w:rsid w:val="000654E5"/>
    <w:rsid w:val="00065724"/>
    <w:rsid w:val="000658C8"/>
    <w:rsid w:val="00065909"/>
    <w:rsid w:val="00065A92"/>
    <w:rsid w:val="0006600A"/>
    <w:rsid w:val="000669BD"/>
    <w:rsid w:val="00067109"/>
    <w:rsid w:val="00067301"/>
    <w:rsid w:val="0006737D"/>
    <w:rsid w:val="000674A8"/>
    <w:rsid w:val="000674BA"/>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4F58"/>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2AD"/>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6B2"/>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0"/>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2E5"/>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532"/>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781"/>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1D"/>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CD2"/>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DEC"/>
    <w:rsid w:val="00140F99"/>
    <w:rsid w:val="001412CD"/>
    <w:rsid w:val="00141537"/>
    <w:rsid w:val="00141AA7"/>
    <w:rsid w:val="00141CE8"/>
    <w:rsid w:val="0014218E"/>
    <w:rsid w:val="00142643"/>
    <w:rsid w:val="001428D3"/>
    <w:rsid w:val="00142946"/>
    <w:rsid w:val="00142D7C"/>
    <w:rsid w:val="001430F8"/>
    <w:rsid w:val="001433AB"/>
    <w:rsid w:val="001433E7"/>
    <w:rsid w:val="00143530"/>
    <w:rsid w:val="00143A7F"/>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45B"/>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5F2"/>
    <w:rsid w:val="001546AD"/>
    <w:rsid w:val="00154768"/>
    <w:rsid w:val="00154D2A"/>
    <w:rsid w:val="001550E7"/>
    <w:rsid w:val="0015519D"/>
    <w:rsid w:val="001551A9"/>
    <w:rsid w:val="001555E7"/>
    <w:rsid w:val="001557FE"/>
    <w:rsid w:val="00155867"/>
    <w:rsid w:val="00155F01"/>
    <w:rsid w:val="00155F77"/>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6A0"/>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2F1"/>
    <w:rsid w:val="00163421"/>
    <w:rsid w:val="0016370B"/>
    <w:rsid w:val="001638E8"/>
    <w:rsid w:val="00163DDB"/>
    <w:rsid w:val="00163DDE"/>
    <w:rsid w:val="001642F2"/>
    <w:rsid w:val="001643CC"/>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5A1"/>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1D"/>
    <w:rsid w:val="00174E24"/>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B8E"/>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6A7"/>
    <w:rsid w:val="00182D9C"/>
    <w:rsid w:val="00183330"/>
    <w:rsid w:val="001833A8"/>
    <w:rsid w:val="00183601"/>
    <w:rsid w:val="00183645"/>
    <w:rsid w:val="00183753"/>
    <w:rsid w:val="00184227"/>
    <w:rsid w:val="001845F0"/>
    <w:rsid w:val="001847F1"/>
    <w:rsid w:val="0018515F"/>
    <w:rsid w:val="00185C1D"/>
    <w:rsid w:val="00185C26"/>
    <w:rsid w:val="00185D99"/>
    <w:rsid w:val="00185E1F"/>
    <w:rsid w:val="00185F38"/>
    <w:rsid w:val="00185FE1"/>
    <w:rsid w:val="00186228"/>
    <w:rsid w:val="00186229"/>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4EB"/>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8F7"/>
    <w:rsid w:val="001B1B09"/>
    <w:rsid w:val="001B1BCB"/>
    <w:rsid w:val="001B1ED4"/>
    <w:rsid w:val="001B203E"/>
    <w:rsid w:val="001B26C1"/>
    <w:rsid w:val="001B26F5"/>
    <w:rsid w:val="001B2714"/>
    <w:rsid w:val="001B29C6"/>
    <w:rsid w:val="001B2ABF"/>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1A6"/>
    <w:rsid w:val="001B755E"/>
    <w:rsid w:val="001B773E"/>
    <w:rsid w:val="001B79A1"/>
    <w:rsid w:val="001B7A13"/>
    <w:rsid w:val="001B7ADD"/>
    <w:rsid w:val="001B7B39"/>
    <w:rsid w:val="001B7E16"/>
    <w:rsid w:val="001B7E3D"/>
    <w:rsid w:val="001C00FD"/>
    <w:rsid w:val="001C019F"/>
    <w:rsid w:val="001C03EF"/>
    <w:rsid w:val="001C09DF"/>
    <w:rsid w:val="001C09E1"/>
    <w:rsid w:val="001C0BE8"/>
    <w:rsid w:val="001C1004"/>
    <w:rsid w:val="001C10CC"/>
    <w:rsid w:val="001C14CF"/>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2C8"/>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911"/>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6CA9"/>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D55"/>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B39"/>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A0"/>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8B9"/>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0EED"/>
    <w:rsid w:val="0026111F"/>
    <w:rsid w:val="0026117E"/>
    <w:rsid w:val="002614FD"/>
    <w:rsid w:val="002616D0"/>
    <w:rsid w:val="0026189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72E"/>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3A7"/>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283"/>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CF6"/>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11"/>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1B8"/>
    <w:rsid w:val="002B13A6"/>
    <w:rsid w:val="002B18EA"/>
    <w:rsid w:val="002B1ADC"/>
    <w:rsid w:val="002B1B5F"/>
    <w:rsid w:val="002B1D0E"/>
    <w:rsid w:val="002B1D79"/>
    <w:rsid w:val="002B1E09"/>
    <w:rsid w:val="002B2336"/>
    <w:rsid w:val="002B2790"/>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31E"/>
    <w:rsid w:val="002B64AB"/>
    <w:rsid w:val="002B6925"/>
    <w:rsid w:val="002B6AC1"/>
    <w:rsid w:val="002B6B5D"/>
    <w:rsid w:val="002B6EEA"/>
    <w:rsid w:val="002B711C"/>
    <w:rsid w:val="002B7147"/>
    <w:rsid w:val="002B7326"/>
    <w:rsid w:val="002B73C0"/>
    <w:rsid w:val="002B7421"/>
    <w:rsid w:val="002B758A"/>
    <w:rsid w:val="002B75CC"/>
    <w:rsid w:val="002B770E"/>
    <w:rsid w:val="002B7BC8"/>
    <w:rsid w:val="002C0005"/>
    <w:rsid w:val="002C025C"/>
    <w:rsid w:val="002C036B"/>
    <w:rsid w:val="002C03E5"/>
    <w:rsid w:val="002C03F1"/>
    <w:rsid w:val="002C0650"/>
    <w:rsid w:val="002C0CBA"/>
    <w:rsid w:val="002C0D32"/>
    <w:rsid w:val="002C15A8"/>
    <w:rsid w:val="002C1660"/>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852"/>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5C1"/>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5CAB"/>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B52"/>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346"/>
    <w:rsid w:val="002F459D"/>
    <w:rsid w:val="002F47C0"/>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373"/>
    <w:rsid w:val="003005DE"/>
    <w:rsid w:val="00300605"/>
    <w:rsid w:val="00300850"/>
    <w:rsid w:val="003009AF"/>
    <w:rsid w:val="003009F8"/>
    <w:rsid w:val="00300C47"/>
    <w:rsid w:val="00300CA1"/>
    <w:rsid w:val="00300CBE"/>
    <w:rsid w:val="00301169"/>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2EE"/>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A69"/>
    <w:rsid w:val="00312CFF"/>
    <w:rsid w:val="00312D45"/>
    <w:rsid w:val="00312DB7"/>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285"/>
    <w:rsid w:val="00321306"/>
    <w:rsid w:val="00321455"/>
    <w:rsid w:val="003214C3"/>
    <w:rsid w:val="0032158A"/>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8B0"/>
    <w:rsid w:val="00324984"/>
    <w:rsid w:val="00324CDB"/>
    <w:rsid w:val="00325220"/>
    <w:rsid w:val="003254B3"/>
    <w:rsid w:val="00325871"/>
    <w:rsid w:val="00325873"/>
    <w:rsid w:val="00325C2D"/>
    <w:rsid w:val="00325DD9"/>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A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02F"/>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258"/>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5A0"/>
    <w:rsid w:val="00367832"/>
    <w:rsid w:val="00367982"/>
    <w:rsid w:val="00367A02"/>
    <w:rsid w:val="00367B59"/>
    <w:rsid w:val="00367C5C"/>
    <w:rsid w:val="00370108"/>
    <w:rsid w:val="00370184"/>
    <w:rsid w:val="003702D1"/>
    <w:rsid w:val="00370892"/>
    <w:rsid w:val="00370B69"/>
    <w:rsid w:val="00371036"/>
    <w:rsid w:val="003711FF"/>
    <w:rsid w:val="003712B2"/>
    <w:rsid w:val="003712F5"/>
    <w:rsid w:val="003713D6"/>
    <w:rsid w:val="0037152E"/>
    <w:rsid w:val="00371BDC"/>
    <w:rsid w:val="00371BF8"/>
    <w:rsid w:val="00371BFE"/>
    <w:rsid w:val="00371D21"/>
    <w:rsid w:val="0037207B"/>
    <w:rsid w:val="00372308"/>
    <w:rsid w:val="0037232A"/>
    <w:rsid w:val="00372470"/>
    <w:rsid w:val="00372B33"/>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0CC1"/>
    <w:rsid w:val="0038179B"/>
    <w:rsid w:val="00381ACF"/>
    <w:rsid w:val="00381B52"/>
    <w:rsid w:val="00381EC3"/>
    <w:rsid w:val="003822D2"/>
    <w:rsid w:val="003827C1"/>
    <w:rsid w:val="00382931"/>
    <w:rsid w:val="00382996"/>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7E1"/>
    <w:rsid w:val="00385863"/>
    <w:rsid w:val="00386311"/>
    <w:rsid w:val="003864BC"/>
    <w:rsid w:val="003865E3"/>
    <w:rsid w:val="0038672F"/>
    <w:rsid w:val="0038706A"/>
    <w:rsid w:val="0038772C"/>
    <w:rsid w:val="00387770"/>
    <w:rsid w:val="003879BC"/>
    <w:rsid w:val="00387AD4"/>
    <w:rsid w:val="00387BC9"/>
    <w:rsid w:val="00390018"/>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A11"/>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010"/>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0E"/>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8D7"/>
    <w:rsid w:val="003D0B81"/>
    <w:rsid w:val="003D0C0C"/>
    <w:rsid w:val="003D0CF0"/>
    <w:rsid w:val="003D10C3"/>
    <w:rsid w:val="003D1272"/>
    <w:rsid w:val="003D12DB"/>
    <w:rsid w:val="003D17BA"/>
    <w:rsid w:val="003D1871"/>
    <w:rsid w:val="003D1EF7"/>
    <w:rsid w:val="003D20F3"/>
    <w:rsid w:val="003D20FF"/>
    <w:rsid w:val="003D253B"/>
    <w:rsid w:val="003D295A"/>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A02"/>
    <w:rsid w:val="003D6B17"/>
    <w:rsid w:val="003D6C91"/>
    <w:rsid w:val="003D6CD4"/>
    <w:rsid w:val="003D6E1C"/>
    <w:rsid w:val="003D72D5"/>
    <w:rsid w:val="003D733E"/>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3F"/>
    <w:rsid w:val="003E2457"/>
    <w:rsid w:val="003E24C4"/>
    <w:rsid w:val="003E2A93"/>
    <w:rsid w:val="003E2B72"/>
    <w:rsid w:val="003E2CCE"/>
    <w:rsid w:val="003E30F1"/>
    <w:rsid w:val="003E32EF"/>
    <w:rsid w:val="003E3365"/>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2FC1"/>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3FC0"/>
    <w:rsid w:val="0041410E"/>
    <w:rsid w:val="00414166"/>
    <w:rsid w:val="004141F8"/>
    <w:rsid w:val="00414319"/>
    <w:rsid w:val="00414762"/>
    <w:rsid w:val="00414D31"/>
    <w:rsid w:val="00414EF1"/>
    <w:rsid w:val="004153B3"/>
    <w:rsid w:val="004157D0"/>
    <w:rsid w:val="00415B25"/>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753"/>
    <w:rsid w:val="0042096C"/>
    <w:rsid w:val="00420C1B"/>
    <w:rsid w:val="00420C72"/>
    <w:rsid w:val="00420C97"/>
    <w:rsid w:val="00420CEC"/>
    <w:rsid w:val="00421052"/>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8AA"/>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91A"/>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01"/>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028"/>
    <w:rsid w:val="004674AA"/>
    <w:rsid w:val="00467628"/>
    <w:rsid w:val="00467AFA"/>
    <w:rsid w:val="00467C00"/>
    <w:rsid w:val="00467FF4"/>
    <w:rsid w:val="0047001F"/>
    <w:rsid w:val="00470352"/>
    <w:rsid w:val="004703EB"/>
    <w:rsid w:val="00470795"/>
    <w:rsid w:val="004707B3"/>
    <w:rsid w:val="00470E6A"/>
    <w:rsid w:val="00470F47"/>
    <w:rsid w:val="00471029"/>
    <w:rsid w:val="0047112C"/>
    <w:rsid w:val="004714AC"/>
    <w:rsid w:val="004716D9"/>
    <w:rsid w:val="004718AE"/>
    <w:rsid w:val="00471927"/>
    <w:rsid w:val="00471B1C"/>
    <w:rsid w:val="00471DBB"/>
    <w:rsid w:val="00472047"/>
    <w:rsid w:val="004721ED"/>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D4F"/>
    <w:rsid w:val="00486FD3"/>
    <w:rsid w:val="00487382"/>
    <w:rsid w:val="004873C0"/>
    <w:rsid w:val="0048753C"/>
    <w:rsid w:val="00487581"/>
    <w:rsid w:val="004876EA"/>
    <w:rsid w:val="004876FF"/>
    <w:rsid w:val="004877C7"/>
    <w:rsid w:val="00487898"/>
    <w:rsid w:val="0048793A"/>
    <w:rsid w:val="004879B8"/>
    <w:rsid w:val="00487A29"/>
    <w:rsid w:val="00487CA5"/>
    <w:rsid w:val="00487D84"/>
    <w:rsid w:val="00487E65"/>
    <w:rsid w:val="00490077"/>
    <w:rsid w:val="00490092"/>
    <w:rsid w:val="0049021E"/>
    <w:rsid w:val="00490CE4"/>
    <w:rsid w:val="00490E61"/>
    <w:rsid w:val="00491482"/>
    <w:rsid w:val="00491936"/>
    <w:rsid w:val="00491A4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09"/>
    <w:rsid w:val="004A562E"/>
    <w:rsid w:val="004A5780"/>
    <w:rsid w:val="004A5792"/>
    <w:rsid w:val="004A5A7C"/>
    <w:rsid w:val="004A5BB9"/>
    <w:rsid w:val="004A5BDC"/>
    <w:rsid w:val="004A5E30"/>
    <w:rsid w:val="004A5EAE"/>
    <w:rsid w:val="004A60F6"/>
    <w:rsid w:val="004A663B"/>
    <w:rsid w:val="004A6706"/>
    <w:rsid w:val="004A67B5"/>
    <w:rsid w:val="004A6865"/>
    <w:rsid w:val="004A68C0"/>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B7CC5"/>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133"/>
    <w:rsid w:val="004C3256"/>
    <w:rsid w:val="004C32BE"/>
    <w:rsid w:val="004C3433"/>
    <w:rsid w:val="004C36FE"/>
    <w:rsid w:val="004C3A79"/>
    <w:rsid w:val="004C3A89"/>
    <w:rsid w:val="004C3E2F"/>
    <w:rsid w:val="004C3ED5"/>
    <w:rsid w:val="004C3FAD"/>
    <w:rsid w:val="004C49A2"/>
    <w:rsid w:val="004C4A26"/>
    <w:rsid w:val="004C4C7D"/>
    <w:rsid w:val="004C4E9B"/>
    <w:rsid w:val="004C52AE"/>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A93"/>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7A"/>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0F15"/>
    <w:rsid w:val="004E18A6"/>
    <w:rsid w:val="004E18AB"/>
    <w:rsid w:val="004E1ADD"/>
    <w:rsid w:val="004E1AEA"/>
    <w:rsid w:val="004E1B7D"/>
    <w:rsid w:val="004E1D74"/>
    <w:rsid w:val="004E2798"/>
    <w:rsid w:val="004E2803"/>
    <w:rsid w:val="004E28D7"/>
    <w:rsid w:val="004E3029"/>
    <w:rsid w:val="004E31FD"/>
    <w:rsid w:val="004E3452"/>
    <w:rsid w:val="004E35E1"/>
    <w:rsid w:val="004E3C3B"/>
    <w:rsid w:val="004E3D92"/>
    <w:rsid w:val="004E3DEA"/>
    <w:rsid w:val="004E3F6F"/>
    <w:rsid w:val="004E40B5"/>
    <w:rsid w:val="004E42D0"/>
    <w:rsid w:val="004E43A7"/>
    <w:rsid w:val="004E4918"/>
    <w:rsid w:val="004E49E6"/>
    <w:rsid w:val="004E4B5A"/>
    <w:rsid w:val="004E4E78"/>
    <w:rsid w:val="004E4E80"/>
    <w:rsid w:val="004E53BF"/>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BE8"/>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0E9"/>
    <w:rsid w:val="004F329F"/>
    <w:rsid w:val="004F344E"/>
    <w:rsid w:val="004F35A0"/>
    <w:rsid w:val="004F3ACD"/>
    <w:rsid w:val="004F3C58"/>
    <w:rsid w:val="004F3EDD"/>
    <w:rsid w:val="004F40B4"/>
    <w:rsid w:val="004F436A"/>
    <w:rsid w:val="004F45C4"/>
    <w:rsid w:val="004F4A70"/>
    <w:rsid w:val="004F4F05"/>
    <w:rsid w:val="004F51F2"/>
    <w:rsid w:val="004F54CC"/>
    <w:rsid w:val="004F5590"/>
    <w:rsid w:val="004F5B95"/>
    <w:rsid w:val="004F5FAA"/>
    <w:rsid w:val="004F633F"/>
    <w:rsid w:val="004F6B98"/>
    <w:rsid w:val="004F6D51"/>
    <w:rsid w:val="004F6E9E"/>
    <w:rsid w:val="004F6EE8"/>
    <w:rsid w:val="004F7061"/>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07DBC"/>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205"/>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D38"/>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49"/>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20"/>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4F62"/>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293"/>
    <w:rsid w:val="005754E4"/>
    <w:rsid w:val="00575C08"/>
    <w:rsid w:val="00575E83"/>
    <w:rsid w:val="00575F96"/>
    <w:rsid w:val="005760E1"/>
    <w:rsid w:val="00576230"/>
    <w:rsid w:val="00576965"/>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3E3"/>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A8F"/>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1FC"/>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9AF"/>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264"/>
    <w:rsid w:val="005C230E"/>
    <w:rsid w:val="005C246E"/>
    <w:rsid w:val="005C278A"/>
    <w:rsid w:val="005C27B3"/>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A4D"/>
    <w:rsid w:val="005C6BAD"/>
    <w:rsid w:val="005C75DF"/>
    <w:rsid w:val="005C76A9"/>
    <w:rsid w:val="005C78A0"/>
    <w:rsid w:val="005C78B9"/>
    <w:rsid w:val="005C7A8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218"/>
    <w:rsid w:val="005D3374"/>
    <w:rsid w:val="005D3A08"/>
    <w:rsid w:val="005D3E68"/>
    <w:rsid w:val="005D3EB5"/>
    <w:rsid w:val="005D41FA"/>
    <w:rsid w:val="005D443D"/>
    <w:rsid w:val="005D461A"/>
    <w:rsid w:val="005D4668"/>
    <w:rsid w:val="005D47BA"/>
    <w:rsid w:val="005D4BED"/>
    <w:rsid w:val="005D507B"/>
    <w:rsid w:val="005D51C1"/>
    <w:rsid w:val="005D5253"/>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5C4"/>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1"/>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23B"/>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5F0E"/>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47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AA9"/>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809"/>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500"/>
    <w:rsid w:val="00650697"/>
    <w:rsid w:val="0065077C"/>
    <w:rsid w:val="006508E2"/>
    <w:rsid w:val="0065099F"/>
    <w:rsid w:val="006509C2"/>
    <w:rsid w:val="00650B14"/>
    <w:rsid w:val="0065115B"/>
    <w:rsid w:val="00651365"/>
    <w:rsid w:val="006514C5"/>
    <w:rsid w:val="006517C4"/>
    <w:rsid w:val="00651898"/>
    <w:rsid w:val="00651B04"/>
    <w:rsid w:val="00651EE6"/>
    <w:rsid w:val="00651FA8"/>
    <w:rsid w:val="00652135"/>
    <w:rsid w:val="006523AD"/>
    <w:rsid w:val="0065260C"/>
    <w:rsid w:val="0065293D"/>
    <w:rsid w:val="00652B09"/>
    <w:rsid w:val="00652CCB"/>
    <w:rsid w:val="00652D0C"/>
    <w:rsid w:val="00652FA9"/>
    <w:rsid w:val="00653DC8"/>
    <w:rsid w:val="00653EE0"/>
    <w:rsid w:val="00654388"/>
    <w:rsid w:val="00654538"/>
    <w:rsid w:val="00654EF6"/>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850"/>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A24"/>
    <w:rsid w:val="00675E9A"/>
    <w:rsid w:val="00675FB8"/>
    <w:rsid w:val="00676009"/>
    <w:rsid w:val="006762AE"/>
    <w:rsid w:val="006764F7"/>
    <w:rsid w:val="0067682C"/>
    <w:rsid w:val="00676899"/>
    <w:rsid w:val="006768F9"/>
    <w:rsid w:val="00676B2E"/>
    <w:rsid w:val="00676B52"/>
    <w:rsid w:val="00676DBE"/>
    <w:rsid w:val="006770E7"/>
    <w:rsid w:val="0067715E"/>
    <w:rsid w:val="00677214"/>
    <w:rsid w:val="006772A1"/>
    <w:rsid w:val="00677381"/>
    <w:rsid w:val="00677395"/>
    <w:rsid w:val="0067745A"/>
    <w:rsid w:val="00677718"/>
    <w:rsid w:val="00677860"/>
    <w:rsid w:val="00677950"/>
    <w:rsid w:val="00677B4E"/>
    <w:rsid w:val="00677E51"/>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56D"/>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8C3"/>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1AB"/>
    <w:rsid w:val="00694487"/>
    <w:rsid w:val="0069463B"/>
    <w:rsid w:val="006949D9"/>
    <w:rsid w:val="00694E98"/>
    <w:rsid w:val="0069506A"/>
    <w:rsid w:val="006954FD"/>
    <w:rsid w:val="0069579A"/>
    <w:rsid w:val="00695D60"/>
    <w:rsid w:val="00696009"/>
    <w:rsid w:val="0069618A"/>
    <w:rsid w:val="0069629B"/>
    <w:rsid w:val="006969DB"/>
    <w:rsid w:val="00696E74"/>
    <w:rsid w:val="00697129"/>
    <w:rsid w:val="006971BD"/>
    <w:rsid w:val="006975BE"/>
    <w:rsid w:val="006975F4"/>
    <w:rsid w:val="006976E4"/>
    <w:rsid w:val="0069770B"/>
    <w:rsid w:val="00697A2A"/>
    <w:rsid w:val="00697ABA"/>
    <w:rsid w:val="00697B07"/>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DE0"/>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7FD"/>
    <w:rsid w:val="006C1E2E"/>
    <w:rsid w:val="006C234E"/>
    <w:rsid w:val="006C23FB"/>
    <w:rsid w:val="006C289B"/>
    <w:rsid w:val="006C2BBB"/>
    <w:rsid w:val="006C2FD7"/>
    <w:rsid w:val="006C3087"/>
    <w:rsid w:val="006C3145"/>
    <w:rsid w:val="006C3973"/>
    <w:rsid w:val="006C3C78"/>
    <w:rsid w:val="006C4016"/>
    <w:rsid w:val="006C403C"/>
    <w:rsid w:val="006C410C"/>
    <w:rsid w:val="006C427D"/>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4E2"/>
    <w:rsid w:val="006E05C7"/>
    <w:rsid w:val="006E0C4C"/>
    <w:rsid w:val="006E11F7"/>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46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AAA"/>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956"/>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6D4"/>
    <w:rsid w:val="0073671C"/>
    <w:rsid w:val="00736B39"/>
    <w:rsid w:val="00736C07"/>
    <w:rsid w:val="00736C5F"/>
    <w:rsid w:val="00737162"/>
    <w:rsid w:val="00737240"/>
    <w:rsid w:val="007373C2"/>
    <w:rsid w:val="00737888"/>
    <w:rsid w:val="00737A76"/>
    <w:rsid w:val="00737E54"/>
    <w:rsid w:val="00737F82"/>
    <w:rsid w:val="007403E2"/>
    <w:rsid w:val="007404F8"/>
    <w:rsid w:val="00740605"/>
    <w:rsid w:val="007406D0"/>
    <w:rsid w:val="0074073E"/>
    <w:rsid w:val="0074097C"/>
    <w:rsid w:val="00740D61"/>
    <w:rsid w:val="00740FBA"/>
    <w:rsid w:val="0074100A"/>
    <w:rsid w:val="00741028"/>
    <w:rsid w:val="00741122"/>
    <w:rsid w:val="007411B9"/>
    <w:rsid w:val="00741312"/>
    <w:rsid w:val="00741375"/>
    <w:rsid w:val="0074138B"/>
    <w:rsid w:val="0074146D"/>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1FE"/>
    <w:rsid w:val="00750321"/>
    <w:rsid w:val="00750386"/>
    <w:rsid w:val="0075039A"/>
    <w:rsid w:val="007504D1"/>
    <w:rsid w:val="007505BB"/>
    <w:rsid w:val="007506CE"/>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3A4"/>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915"/>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151"/>
    <w:rsid w:val="007652AE"/>
    <w:rsid w:val="007652C7"/>
    <w:rsid w:val="007654A8"/>
    <w:rsid w:val="00765558"/>
    <w:rsid w:val="0076565D"/>
    <w:rsid w:val="0076590D"/>
    <w:rsid w:val="00765A2C"/>
    <w:rsid w:val="00765B66"/>
    <w:rsid w:val="00766418"/>
    <w:rsid w:val="00766DCA"/>
    <w:rsid w:val="007671DF"/>
    <w:rsid w:val="00767255"/>
    <w:rsid w:val="00767585"/>
    <w:rsid w:val="00767826"/>
    <w:rsid w:val="007679C7"/>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42"/>
    <w:rsid w:val="007763E2"/>
    <w:rsid w:val="007765A6"/>
    <w:rsid w:val="007769D0"/>
    <w:rsid w:val="00776AA9"/>
    <w:rsid w:val="00776ABB"/>
    <w:rsid w:val="00776DB0"/>
    <w:rsid w:val="00776DBF"/>
    <w:rsid w:val="00776F17"/>
    <w:rsid w:val="00776F34"/>
    <w:rsid w:val="00776FDC"/>
    <w:rsid w:val="007775E0"/>
    <w:rsid w:val="007776BC"/>
    <w:rsid w:val="00777889"/>
    <w:rsid w:val="00777B94"/>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17A"/>
    <w:rsid w:val="00784328"/>
    <w:rsid w:val="00784C76"/>
    <w:rsid w:val="00784D60"/>
    <w:rsid w:val="00785149"/>
    <w:rsid w:val="00785172"/>
    <w:rsid w:val="007852F5"/>
    <w:rsid w:val="007853BF"/>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4EA"/>
    <w:rsid w:val="00792832"/>
    <w:rsid w:val="007928FB"/>
    <w:rsid w:val="00792E57"/>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88"/>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978"/>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6C2E"/>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881"/>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274"/>
    <w:rsid w:val="007E66BF"/>
    <w:rsid w:val="007E6A62"/>
    <w:rsid w:val="007E6A9F"/>
    <w:rsid w:val="007E6CCA"/>
    <w:rsid w:val="007E71E8"/>
    <w:rsid w:val="007E724C"/>
    <w:rsid w:val="007E73E1"/>
    <w:rsid w:val="007E7476"/>
    <w:rsid w:val="007E7628"/>
    <w:rsid w:val="007E7EE7"/>
    <w:rsid w:val="007E7FDD"/>
    <w:rsid w:val="007F007A"/>
    <w:rsid w:val="007F0794"/>
    <w:rsid w:val="007F0A78"/>
    <w:rsid w:val="007F0AEF"/>
    <w:rsid w:val="007F0B0C"/>
    <w:rsid w:val="007F0D3E"/>
    <w:rsid w:val="007F100B"/>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1C5A"/>
    <w:rsid w:val="008020AD"/>
    <w:rsid w:val="00802114"/>
    <w:rsid w:val="00802180"/>
    <w:rsid w:val="00802218"/>
    <w:rsid w:val="008025F0"/>
    <w:rsid w:val="00802760"/>
    <w:rsid w:val="00802922"/>
    <w:rsid w:val="00802E1D"/>
    <w:rsid w:val="008032E1"/>
    <w:rsid w:val="008033E4"/>
    <w:rsid w:val="00803512"/>
    <w:rsid w:val="00803541"/>
    <w:rsid w:val="00803678"/>
    <w:rsid w:val="0080382A"/>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7B8"/>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06"/>
    <w:rsid w:val="0081373D"/>
    <w:rsid w:val="00813740"/>
    <w:rsid w:val="00813B12"/>
    <w:rsid w:val="0081401A"/>
    <w:rsid w:val="00814038"/>
    <w:rsid w:val="0081408F"/>
    <w:rsid w:val="008140A7"/>
    <w:rsid w:val="008144D8"/>
    <w:rsid w:val="00814636"/>
    <w:rsid w:val="00814AD2"/>
    <w:rsid w:val="00814CD7"/>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6D"/>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29F"/>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71"/>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00"/>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AD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67B35"/>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89"/>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BA9"/>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9A"/>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86C"/>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AEC"/>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E82"/>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137"/>
    <w:rsid w:val="008C48C9"/>
    <w:rsid w:val="008C4913"/>
    <w:rsid w:val="008C4E9A"/>
    <w:rsid w:val="008C52FD"/>
    <w:rsid w:val="008C5989"/>
    <w:rsid w:val="008C5BDB"/>
    <w:rsid w:val="008C5D1A"/>
    <w:rsid w:val="008C5F7E"/>
    <w:rsid w:val="008C62C7"/>
    <w:rsid w:val="008C63A3"/>
    <w:rsid w:val="008C64C5"/>
    <w:rsid w:val="008C67AA"/>
    <w:rsid w:val="008C69C8"/>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25"/>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BC6"/>
    <w:rsid w:val="008F0CCB"/>
    <w:rsid w:val="008F0D51"/>
    <w:rsid w:val="008F0DC8"/>
    <w:rsid w:val="008F0E14"/>
    <w:rsid w:val="008F0E51"/>
    <w:rsid w:val="008F0EC8"/>
    <w:rsid w:val="008F0F37"/>
    <w:rsid w:val="008F1091"/>
    <w:rsid w:val="008F1318"/>
    <w:rsid w:val="008F133D"/>
    <w:rsid w:val="008F1835"/>
    <w:rsid w:val="008F1B5C"/>
    <w:rsid w:val="008F1B70"/>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9FC"/>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2B02"/>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2D3"/>
    <w:rsid w:val="0092335B"/>
    <w:rsid w:val="00923A2A"/>
    <w:rsid w:val="00923BC2"/>
    <w:rsid w:val="009243E0"/>
    <w:rsid w:val="00924595"/>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561"/>
    <w:rsid w:val="00926655"/>
    <w:rsid w:val="009267DB"/>
    <w:rsid w:val="00926D84"/>
    <w:rsid w:val="00926F44"/>
    <w:rsid w:val="00927023"/>
    <w:rsid w:val="009270B5"/>
    <w:rsid w:val="00927132"/>
    <w:rsid w:val="0092714B"/>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20"/>
    <w:rsid w:val="00936B51"/>
    <w:rsid w:val="00936BC9"/>
    <w:rsid w:val="00936CA0"/>
    <w:rsid w:val="00936F7E"/>
    <w:rsid w:val="0093706F"/>
    <w:rsid w:val="009370BE"/>
    <w:rsid w:val="009370C1"/>
    <w:rsid w:val="009374D1"/>
    <w:rsid w:val="00937560"/>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3F44"/>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3F3B"/>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337"/>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73D"/>
    <w:rsid w:val="00970D8E"/>
    <w:rsid w:val="00971114"/>
    <w:rsid w:val="0097112A"/>
    <w:rsid w:val="009718C1"/>
    <w:rsid w:val="00971936"/>
    <w:rsid w:val="00971F3E"/>
    <w:rsid w:val="00972020"/>
    <w:rsid w:val="009724C9"/>
    <w:rsid w:val="009728B5"/>
    <w:rsid w:val="00972983"/>
    <w:rsid w:val="00972ACB"/>
    <w:rsid w:val="00972CBC"/>
    <w:rsid w:val="00972CCB"/>
    <w:rsid w:val="00972E87"/>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42B"/>
    <w:rsid w:val="00984AD7"/>
    <w:rsid w:val="00984CB8"/>
    <w:rsid w:val="00984CFB"/>
    <w:rsid w:val="00984DA8"/>
    <w:rsid w:val="00984E89"/>
    <w:rsid w:val="0098536F"/>
    <w:rsid w:val="00985BDB"/>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442"/>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64D"/>
    <w:rsid w:val="009C666F"/>
    <w:rsid w:val="009C6A4C"/>
    <w:rsid w:val="009C6ACF"/>
    <w:rsid w:val="009C6D36"/>
    <w:rsid w:val="009C716C"/>
    <w:rsid w:val="009C721D"/>
    <w:rsid w:val="009C79DF"/>
    <w:rsid w:val="009C7A47"/>
    <w:rsid w:val="009C7A72"/>
    <w:rsid w:val="009C7B21"/>
    <w:rsid w:val="009D06B6"/>
    <w:rsid w:val="009D0AF3"/>
    <w:rsid w:val="009D0EAA"/>
    <w:rsid w:val="009D0F18"/>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383"/>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1D1"/>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B92"/>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1FD2"/>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B2F"/>
    <w:rsid w:val="009F7CB9"/>
    <w:rsid w:val="009F7CDC"/>
    <w:rsid w:val="009F7EB8"/>
    <w:rsid w:val="00A00019"/>
    <w:rsid w:val="00A0040A"/>
    <w:rsid w:val="00A00798"/>
    <w:rsid w:val="00A00FCD"/>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72B"/>
    <w:rsid w:val="00A07B0C"/>
    <w:rsid w:val="00A07C10"/>
    <w:rsid w:val="00A07D39"/>
    <w:rsid w:val="00A07F1C"/>
    <w:rsid w:val="00A07F20"/>
    <w:rsid w:val="00A10255"/>
    <w:rsid w:val="00A10483"/>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8F8"/>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479"/>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CA5"/>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716"/>
    <w:rsid w:val="00A34889"/>
    <w:rsid w:val="00A34937"/>
    <w:rsid w:val="00A34A0A"/>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37E48"/>
    <w:rsid w:val="00A4042B"/>
    <w:rsid w:val="00A40613"/>
    <w:rsid w:val="00A409D3"/>
    <w:rsid w:val="00A40A4B"/>
    <w:rsid w:val="00A40C0C"/>
    <w:rsid w:val="00A40E45"/>
    <w:rsid w:val="00A40F86"/>
    <w:rsid w:val="00A41309"/>
    <w:rsid w:val="00A41413"/>
    <w:rsid w:val="00A4158B"/>
    <w:rsid w:val="00A418A7"/>
    <w:rsid w:val="00A41BE0"/>
    <w:rsid w:val="00A41D0F"/>
    <w:rsid w:val="00A41E45"/>
    <w:rsid w:val="00A41E5E"/>
    <w:rsid w:val="00A420F8"/>
    <w:rsid w:val="00A423C1"/>
    <w:rsid w:val="00A428DD"/>
    <w:rsid w:val="00A42CEB"/>
    <w:rsid w:val="00A42D47"/>
    <w:rsid w:val="00A42E32"/>
    <w:rsid w:val="00A42E91"/>
    <w:rsid w:val="00A42E99"/>
    <w:rsid w:val="00A432A2"/>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57"/>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923"/>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8B9"/>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7B7"/>
    <w:rsid w:val="00A66895"/>
    <w:rsid w:val="00A66BB7"/>
    <w:rsid w:val="00A66BE3"/>
    <w:rsid w:val="00A66CED"/>
    <w:rsid w:val="00A66DC7"/>
    <w:rsid w:val="00A66F37"/>
    <w:rsid w:val="00A67150"/>
    <w:rsid w:val="00A67196"/>
    <w:rsid w:val="00A6727E"/>
    <w:rsid w:val="00A6736B"/>
    <w:rsid w:val="00A67BC1"/>
    <w:rsid w:val="00A67BFA"/>
    <w:rsid w:val="00A67D74"/>
    <w:rsid w:val="00A700B6"/>
    <w:rsid w:val="00A70273"/>
    <w:rsid w:val="00A704AD"/>
    <w:rsid w:val="00A706EA"/>
    <w:rsid w:val="00A7088A"/>
    <w:rsid w:val="00A70900"/>
    <w:rsid w:val="00A70A63"/>
    <w:rsid w:val="00A70F91"/>
    <w:rsid w:val="00A70FA7"/>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3EF8"/>
    <w:rsid w:val="00A74931"/>
    <w:rsid w:val="00A74AEF"/>
    <w:rsid w:val="00A74B74"/>
    <w:rsid w:val="00A74E09"/>
    <w:rsid w:val="00A750B6"/>
    <w:rsid w:val="00A752F7"/>
    <w:rsid w:val="00A75381"/>
    <w:rsid w:val="00A754C5"/>
    <w:rsid w:val="00A7585B"/>
    <w:rsid w:val="00A758F5"/>
    <w:rsid w:val="00A75B63"/>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38"/>
    <w:rsid w:val="00A82D59"/>
    <w:rsid w:val="00A82DF4"/>
    <w:rsid w:val="00A832DA"/>
    <w:rsid w:val="00A8341E"/>
    <w:rsid w:val="00A835A1"/>
    <w:rsid w:val="00A83748"/>
    <w:rsid w:val="00A83CD1"/>
    <w:rsid w:val="00A83D77"/>
    <w:rsid w:val="00A83F16"/>
    <w:rsid w:val="00A83F20"/>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47E"/>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85F"/>
    <w:rsid w:val="00AA4905"/>
    <w:rsid w:val="00AA497B"/>
    <w:rsid w:val="00AA49A9"/>
    <w:rsid w:val="00AA4BCA"/>
    <w:rsid w:val="00AA4CED"/>
    <w:rsid w:val="00AA4F63"/>
    <w:rsid w:val="00AA5480"/>
    <w:rsid w:val="00AA54BB"/>
    <w:rsid w:val="00AA54E6"/>
    <w:rsid w:val="00AA5777"/>
    <w:rsid w:val="00AA5AD6"/>
    <w:rsid w:val="00AA5BF8"/>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1E84"/>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0F"/>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563"/>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BF"/>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BB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74"/>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42"/>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022"/>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039"/>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20C"/>
    <w:rsid w:val="00B35475"/>
    <w:rsid w:val="00B35644"/>
    <w:rsid w:val="00B357CE"/>
    <w:rsid w:val="00B3599B"/>
    <w:rsid w:val="00B359B0"/>
    <w:rsid w:val="00B35A60"/>
    <w:rsid w:val="00B36063"/>
    <w:rsid w:val="00B360AB"/>
    <w:rsid w:val="00B36150"/>
    <w:rsid w:val="00B364AD"/>
    <w:rsid w:val="00B36705"/>
    <w:rsid w:val="00B369C2"/>
    <w:rsid w:val="00B371AE"/>
    <w:rsid w:val="00B371F7"/>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3F8A"/>
    <w:rsid w:val="00B54058"/>
    <w:rsid w:val="00B540FD"/>
    <w:rsid w:val="00B542E3"/>
    <w:rsid w:val="00B5446B"/>
    <w:rsid w:val="00B5477C"/>
    <w:rsid w:val="00B54D63"/>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AA6"/>
    <w:rsid w:val="00B60B1A"/>
    <w:rsid w:val="00B61384"/>
    <w:rsid w:val="00B61454"/>
    <w:rsid w:val="00B61480"/>
    <w:rsid w:val="00B6158F"/>
    <w:rsid w:val="00B6169C"/>
    <w:rsid w:val="00B61CD5"/>
    <w:rsid w:val="00B62059"/>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013"/>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3B8"/>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0E9"/>
    <w:rsid w:val="00B852DB"/>
    <w:rsid w:val="00B8551D"/>
    <w:rsid w:val="00B85980"/>
    <w:rsid w:val="00B85C3F"/>
    <w:rsid w:val="00B85CE0"/>
    <w:rsid w:val="00B8611A"/>
    <w:rsid w:val="00B86133"/>
    <w:rsid w:val="00B8619F"/>
    <w:rsid w:val="00B86D2A"/>
    <w:rsid w:val="00B872D8"/>
    <w:rsid w:val="00B87B90"/>
    <w:rsid w:val="00B87BED"/>
    <w:rsid w:val="00B87CB2"/>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841"/>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6B"/>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535"/>
    <w:rsid w:val="00BD58D2"/>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952"/>
    <w:rsid w:val="00BE2CB4"/>
    <w:rsid w:val="00BE319D"/>
    <w:rsid w:val="00BE31A5"/>
    <w:rsid w:val="00BE32A0"/>
    <w:rsid w:val="00BE32F4"/>
    <w:rsid w:val="00BE33DE"/>
    <w:rsid w:val="00BE35EA"/>
    <w:rsid w:val="00BE3628"/>
    <w:rsid w:val="00BE3E7B"/>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73E"/>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7A"/>
    <w:rsid w:val="00C01CAE"/>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3E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3AD"/>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576"/>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2C0"/>
    <w:rsid w:val="00C603FA"/>
    <w:rsid w:val="00C611F3"/>
    <w:rsid w:val="00C612D7"/>
    <w:rsid w:val="00C6170E"/>
    <w:rsid w:val="00C618FA"/>
    <w:rsid w:val="00C61EAB"/>
    <w:rsid w:val="00C61F57"/>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959"/>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0B6"/>
    <w:rsid w:val="00C84485"/>
    <w:rsid w:val="00C84649"/>
    <w:rsid w:val="00C84675"/>
    <w:rsid w:val="00C84AFC"/>
    <w:rsid w:val="00C84E14"/>
    <w:rsid w:val="00C8547A"/>
    <w:rsid w:val="00C854E2"/>
    <w:rsid w:val="00C859EA"/>
    <w:rsid w:val="00C85E95"/>
    <w:rsid w:val="00C85EA7"/>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0BE0"/>
    <w:rsid w:val="00C91228"/>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3ECD"/>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36E"/>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224"/>
    <w:rsid w:val="00CC3548"/>
    <w:rsid w:val="00CC354B"/>
    <w:rsid w:val="00CC3A2E"/>
    <w:rsid w:val="00CC3BAA"/>
    <w:rsid w:val="00CC4018"/>
    <w:rsid w:val="00CC4206"/>
    <w:rsid w:val="00CC4231"/>
    <w:rsid w:val="00CC4723"/>
    <w:rsid w:val="00CC485D"/>
    <w:rsid w:val="00CC489D"/>
    <w:rsid w:val="00CC4972"/>
    <w:rsid w:val="00CC4B40"/>
    <w:rsid w:val="00CC4E01"/>
    <w:rsid w:val="00CC4FCD"/>
    <w:rsid w:val="00CC5157"/>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650"/>
    <w:rsid w:val="00CD19EF"/>
    <w:rsid w:val="00CD1EB8"/>
    <w:rsid w:val="00CD216F"/>
    <w:rsid w:val="00CD23A2"/>
    <w:rsid w:val="00CD256F"/>
    <w:rsid w:val="00CD261E"/>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982"/>
    <w:rsid w:val="00CE0A55"/>
    <w:rsid w:val="00CE0D7D"/>
    <w:rsid w:val="00CE118A"/>
    <w:rsid w:val="00CE1260"/>
    <w:rsid w:val="00CE12A3"/>
    <w:rsid w:val="00CE12BD"/>
    <w:rsid w:val="00CE134E"/>
    <w:rsid w:val="00CE149D"/>
    <w:rsid w:val="00CE1DFE"/>
    <w:rsid w:val="00CE1F9F"/>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40"/>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88B"/>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956"/>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35"/>
    <w:rsid w:val="00D11FAA"/>
    <w:rsid w:val="00D11FAB"/>
    <w:rsid w:val="00D1227C"/>
    <w:rsid w:val="00D122DC"/>
    <w:rsid w:val="00D1244D"/>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A83"/>
    <w:rsid w:val="00D21C5A"/>
    <w:rsid w:val="00D21D34"/>
    <w:rsid w:val="00D21E11"/>
    <w:rsid w:val="00D21F33"/>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179"/>
    <w:rsid w:val="00D2559E"/>
    <w:rsid w:val="00D25AD5"/>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5D3"/>
    <w:rsid w:val="00D30605"/>
    <w:rsid w:val="00D30734"/>
    <w:rsid w:val="00D307A1"/>
    <w:rsid w:val="00D307E0"/>
    <w:rsid w:val="00D308E2"/>
    <w:rsid w:val="00D308F8"/>
    <w:rsid w:val="00D30A1E"/>
    <w:rsid w:val="00D30B2A"/>
    <w:rsid w:val="00D3108E"/>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D47"/>
    <w:rsid w:val="00D34E38"/>
    <w:rsid w:val="00D34E64"/>
    <w:rsid w:val="00D3506C"/>
    <w:rsid w:val="00D35274"/>
    <w:rsid w:val="00D3586E"/>
    <w:rsid w:val="00D359A3"/>
    <w:rsid w:val="00D359B1"/>
    <w:rsid w:val="00D35A02"/>
    <w:rsid w:val="00D35D65"/>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B12"/>
    <w:rsid w:val="00D52CCF"/>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4D7"/>
    <w:rsid w:val="00D64696"/>
    <w:rsid w:val="00D648F6"/>
    <w:rsid w:val="00D64B02"/>
    <w:rsid w:val="00D65418"/>
    <w:rsid w:val="00D654F9"/>
    <w:rsid w:val="00D6578A"/>
    <w:rsid w:val="00D658DA"/>
    <w:rsid w:val="00D6651A"/>
    <w:rsid w:val="00D66939"/>
    <w:rsid w:val="00D66C0D"/>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7C8"/>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98A"/>
    <w:rsid w:val="00D75E5B"/>
    <w:rsid w:val="00D75EDA"/>
    <w:rsid w:val="00D7610F"/>
    <w:rsid w:val="00D76302"/>
    <w:rsid w:val="00D7633C"/>
    <w:rsid w:val="00D764E3"/>
    <w:rsid w:val="00D768FF"/>
    <w:rsid w:val="00D76BB8"/>
    <w:rsid w:val="00D76CF5"/>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87DDC"/>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340"/>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7E1"/>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4C0"/>
    <w:rsid w:val="00DE475B"/>
    <w:rsid w:val="00DE48C2"/>
    <w:rsid w:val="00DE4A7F"/>
    <w:rsid w:val="00DE4C72"/>
    <w:rsid w:val="00DE4E6C"/>
    <w:rsid w:val="00DE5268"/>
    <w:rsid w:val="00DE5520"/>
    <w:rsid w:val="00DE5581"/>
    <w:rsid w:val="00DE5801"/>
    <w:rsid w:val="00DE5828"/>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2DD9"/>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5FF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228"/>
    <w:rsid w:val="00E06572"/>
    <w:rsid w:val="00E0659F"/>
    <w:rsid w:val="00E065B9"/>
    <w:rsid w:val="00E06890"/>
    <w:rsid w:val="00E06945"/>
    <w:rsid w:val="00E06A70"/>
    <w:rsid w:val="00E06ACE"/>
    <w:rsid w:val="00E07145"/>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8A0"/>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3A2"/>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6B"/>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8C0"/>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57"/>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0E6E"/>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6E5"/>
    <w:rsid w:val="00E569A6"/>
    <w:rsid w:val="00E569AA"/>
    <w:rsid w:val="00E56D26"/>
    <w:rsid w:val="00E56F32"/>
    <w:rsid w:val="00E56FA8"/>
    <w:rsid w:val="00E57065"/>
    <w:rsid w:val="00E575EB"/>
    <w:rsid w:val="00E57AA3"/>
    <w:rsid w:val="00E57AAC"/>
    <w:rsid w:val="00E57B88"/>
    <w:rsid w:val="00E601CE"/>
    <w:rsid w:val="00E6061B"/>
    <w:rsid w:val="00E6062D"/>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0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848"/>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701"/>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91C"/>
    <w:rsid w:val="00E83BC3"/>
    <w:rsid w:val="00E83C49"/>
    <w:rsid w:val="00E83C6A"/>
    <w:rsid w:val="00E840A1"/>
    <w:rsid w:val="00E84717"/>
    <w:rsid w:val="00E8471D"/>
    <w:rsid w:val="00E848F2"/>
    <w:rsid w:val="00E8494D"/>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1C45"/>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ED2"/>
    <w:rsid w:val="00E96FF7"/>
    <w:rsid w:val="00E974AA"/>
    <w:rsid w:val="00E975E1"/>
    <w:rsid w:val="00E976CC"/>
    <w:rsid w:val="00E978C2"/>
    <w:rsid w:val="00E97A91"/>
    <w:rsid w:val="00E97C12"/>
    <w:rsid w:val="00E97D83"/>
    <w:rsid w:val="00E97EFC"/>
    <w:rsid w:val="00EA0031"/>
    <w:rsid w:val="00EA033A"/>
    <w:rsid w:val="00EA06B6"/>
    <w:rsid w:val="00EA0707"/>
    <w:rsid w:val="00EA080D"/>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20E"/>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6C2"/>
    <w:rsid w:val="00EB574D"/>
    <w:rsid w:val="00EB5E42"/>
    <w:rsid w:val="00EB5E58"/>
    <w:rsid w:val="00EB5E70"/>
    <w:rsid w:val="00EB658C"/>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0FE0"/>
    <w:rsid w:val="00EC1167"/>
    <w:rsid w:val="00EC1538"/>
    <w:rsid w:val="00EC1BEB"/>
    <w:rsid w:val="00EC2543"/>
    <w:rsid w:val="00EC2D96"/>
    <w:rsid w:val="00EC321A"/>
    <w:rsid w:val="00EC3562"/>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60"/>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B34"/>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8CE"/>
    <w:rsid w:val="00EE1920"/>
    <w:rsid w:val="00EE1A14"/>
    <w:rsid w:val="00EE1BED"/>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34"/>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06E"/>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5F67"/>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A99"/>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02A"/>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10DE"/>
    <w:rsid w:val="00F11C83"/>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08"/>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6F"/>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A2F"/>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6C8"/>
    <w:rsid w:val="00F45AEF"/>
    <w:rsid w:val="00F45DE8"/>
    <w:rsid w:val="00F45EFC"/>
    <w:rsid w:val="00F4613F"/>
    <w:rsid w:val="00F462F5"/>
    <w:rsid w:val="00F46388"/>
    <w:rsid w:val="00F463E7"/>
    <w:rsid w:val="00F464BB"/>
    <w:rsid w:val="00F46B2D"/>
    <w:rsid w:val="00F46D9D"/>
    <w:rsid w:val="00F46F3A"/>
    <w:rsid w:val="00F4718B"/>
    <w:rsid w:val="00F4792B"/>
    <w:rsid w:val="00F47B0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5F2D"/>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3791"/>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0C9F"/>
    <w:rsid w:val="00F91286"/>
    <w:rsid w:val="00F91308"/>
    <w:rsid w:val="00F917FF"/>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45"/>
    <w:rsid w:val="00FA2BCC"/>
    <w:rsid w:val="00FA2CB7"/>
    <w:rsid w:val="00FA2F7D"/>
    <w:rsid w:val="00FA3606"/>
    <w:rsid w:val="00FA3870"/>
    <w:rsid w:val="00FA3965"/>
    <w:rsid w:val="00FA3A9A"/>
    <w:rsid w:val="00FA3AD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2E3"/>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748"/>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47"/>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19C"/>
    <w:rsid w:val="00FD22CB"/>
    <w:rsid w:val="00FD24B8"/>
    <w:rsid w:val="00FD27EA"/>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220"/>
    <w:rsid w:val="00FF14C5"/>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rum1981@gmail.com" TargetMode="External"/><Relationship Id="rId4" Type="http://schemas.openxmlformats.org/officeDocument/2006/relationships/settings" Target="settings.xml"/><Relationship Id="rId9" Type="http://schemas.openxmlformats.org/officeDocument/2006/relationships/hyperlink" Target="mailto:TSMChurc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29</cp:revision>
  <cp:lastPrinted>2026-05-29T16:08:00Z</cp:lastPrinted>
  <dcterms:created xsi:type="dcterms:W3CDTF">2026-05-22T18:06:00Z</dcterms:created>
  <dcterms:modified xsi:type="dcterms:W3CDTF">2026-05-29T16:08:00Z</dcterms:modified>
</cp:coreProperties>
</file>